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87" w:rsidRDefault="002B1987" w:rsidP="003C6876">
      <w:pPr>
        <w:jc w:val="center"/>
        <w:rPr>
          <w:rFonts w:ascii="Times New Roman" w:hAnsi="Times New Roman" w:cs="Times New Roman"/>
          <w:b/>
          <w:sz w:val="40"/>
        </w:rPr>
      </w:pPr>
    </w:p>
    <w:p w:rsidR="002B1987" w:rsidRDefault="002B1987" w:rsidP="003C6876">
      <w:pPr>
        <w:jc w:val="center"/>
        <w:rPr>
          <w:rFonts w:ascii="Times New Roman" w:hAnsi="Times New Roman" w:cs="Times New Roman"/>
          <w:b/>
          <w:sz w:val="40"/>
        </w:rPr>
      </w:pPr>
    </w:p>
    <w:p w:rsidR="003C6876" w:rsidRPr="002B1987" w:rsidRDefault="003C6876" w:rsidP="003C6876">
      <w:pPr>
        <w:jc w:val="center"/>
        <w:rPr>
          <w:rFonts w:ascii="Times New Roman" w:hAnsi="Times New Roman" w:cs="Times New Roman"/>
          <w:b/>
          <w:sz w:val="40"/>
        </w:rPr>
      </w:pPr>
      <w:r w:rsidRPr="002B1987">
        <w:rPr>
          <w:rFonts w:ascii="Times New Roman" w:hAnsi="Times New Roman" w:cs="Times New Roman"/>
          <w:b/>
          <w:sz w:val="40"/>
        </w:rPr>
        <w:t>System Identification of Nonlinear State-Space Battery Model</w:t>
      </w:r>
    </w:p>
    <w:p w:rsidR="002B1987" w:rsidRDefault="002B1987" w:rsidP="003C6876">
      <w:pPr>
        <w:jc w:val="center"/>
        <w:rPr>
          <w:rFonts w:ascii="Times New Roman" w:hAnsi="Times New Roman" w:cs="Times New Roman"/>
          <w:b/>
          <w:sz w:val="32"/>
        </w:rPr>
      </w:pPr>
      <w:r>
        <w:rPr>
          <w:rFonts w:ascii="Times New Roman" w:hAnsi="Times New Roman" w:cs="Times New Roman"/>
          <w:b/>
          <w:sz w:val="32"/>
        </w:rPr>
        <w:t xml:space="preserve">December 2012 Progress Report </w:t>
      </w:r>
    </w:p>
    <w:p w:rsidR="002B1987" w:rsidRPr="00CD69B2" w:rsidRDefault="002B1987" w:rsidP="003C6876">
      <w:pPr>
        <w:jc w:val="center"/>
        <w:rPr>
          <w:rFonts w:ascii="Times New Roman" w:hAnsi="Times New Roman" w:cs="Times New Roman"/>
          <w:b/>
          <w:sz w:val="32"/>
        </w:rPr>
      </w:pPr>
    </w:p>
    <w:p w:rsidR="002B1987" w:rsidRPr="002B1987" w:rsidRDefault="002B1987" w:rsidP="002B1987">
      <w:pPr>
        <w:spacing w:after="120"/>
        <w:jc w:val="center"/>
        <w:rPr>
          <w:rFonts w:ascii="Times New Roman" w:hAnsi="Times New Roman" w:cs="Times New Roman"/>
          <w:sz w:val="28"/>
          <w:szCs w:val="28"/>
        </w:rPr>
      </w:pPr>
      <w:r w:rsidRPr="002B1987">
        <w:rPr>
          <w:rFonts w:ascii="Times New Roman" w:hAnsi="Times New Roman" w:cs="Times New Roman"/>
          <w:sz w:val="28"/>
          <w:szCs w:val="28"/>
        </w:rPr>
        <w:t>Author:</w:t>
      </w:r>
    </w:p>
    <w:p w:rsidR="003C6876" w:rsidRPr="002B1987" w:rsidRDefault="003C6876" w:rsidP="002B1987">
      <w:pPr>
        <w:spacing w:after="120"/>
        <w:jc w:val="center"/>
        <w:rPr>
          <w:rFonts w:ascii="Times New Roman" w:hAnsi="Times New Roman" w:cs="Times New Roman"/>
          <w:sz w:val="28"/>
          <w:szCs w:val="28"/>
        </w:rPr>
      </w:pPr>
      <w:r w:rsidRPr="002B1987">
        <w:rPr>
          <w:rFonts w:ascii="Times New Roman" w:hAnsi="Times New Roman" w:cs="Times New Roman"/>
          <w:sz w:val="28"/>
          <w:szCs w:val="28"/>
        </w:rPr>
        <w:t xml:space="preserve">Wei He </w:t>
      </w:r>
    </w:p>
    <w:p w:rsidR="002B1987" w:rsidRPr="002B1987" w:rsidRDefault="00CB07FF" w:rsidP="002B1987">
      <w:pPr>
        <w:spacing w:after="120"/>
        <w:jc w:val="center"/>
        <w:rPr>
          <w:rFonts w:ascii="Times New Roman" w:hAnsi="Times New Roman" w:cs="Times New Roman"/>
          <w:sz w:val="28"/>
          <w:szCs w:val="28"/>
        </w:rPr>
      </w:pPr>
      <w:hyperlink r:id="rId7" w:history="1">
        <w:r w:rsidR="002B1987" w:rsidRPr="002B1987">
          <w:rPr>
            <w:rStyle w:val="a5"/>
            <w:rFonts w:ascii="Times New Roman" w:hAnsi="Times New Roman" w:cs="Times New Roman"/>
            <w:sz w:val="28"/>
            <w:szCs w:val="28"/>
          </w:rPr>
          <w:t>weihe@calce.umd.edu</w:t>
        </w:r>
      </w:hyperlink>
    </w:p>
    <w:p w:rsidR="002B1987" w:rsidRPr="002B1987" w:rsidRDefault="002B1987" w:rsidP="002B1987">
      <w:pPr>
        <w:spacing w:after="120"/>
        <w:jc w:val="center"/>
        <w:rPr>
          <w:rFonts w:ascii="Times New Roman" w:hAnsi="Times New Roman" w:cs="Times New Roman"/>
          <w:sz w:val="28"/>
          <w:szCs w:val="28"/>
        </w:rPr>
      </w:pPr>
      <w:r w:rsidRPr="002B1987">
        <w:rPr>
          <w:rFonts w:ascii="Times New Roman" w:hAnsi="Times New Roman" w:cs="Times New Roman"/>
          <w:sz w:val="28"/>
          <w:szCs w:val="28"/>
        </w:rPr>
        <w:t xml:space="preserve">Center for Advanced Life Cycle Engineering </w:t>
      </w:r>
    </w:p>
    <w:p w:rsidR="002B1987" w:rsidRPr="002B1987" w:rsidRDefault="003C6876" w:rsidP="002B1987">
      <w:pPr>
        <w:spacing w:after="120"/>
        <w:jc w:val="center"/>
        <w:rPr>
          <w:rFonts w:ascii="Times New Roman" w:hAnsi="Times New Roman" w:cs="Times New Roman"/>
          <w:sz w:val="28"/>
          <w:szCs w:val="28"/>
        </w:rPr>
      </w:pPr>
      <w:r w:rsidRPr="002B1987">
        <w:rPr>
          <w:rFonts w:ascii="Times New Roman" w:hAnsi="Times New Roman" w:cs="Times New Roman"/>
          <w:sz w:val="28"/>
          <w:szCs w:val="28"/>
        </w:rPr>
        <w:t>Depar</w:t>
      </w:r>
      <w:r w:rsidR="002B1987" w:rsidRPr="002B1987">
        <w:rPr>
          <w:rFonts w:ascii="Times New Roman" w:hAnsi="Times New Roman" w:cs="Times New Roman"/>
          <w:sz w:val="28"/>
          <w:szCs w:val="28"/>
        </w:rPr>
        <w:t>tment of Mechanical Engineering</w:t>
      </w:r>
      <w:r w:rsidRPr="002B1987">
        <w:rPr>
          <w:rFonts w:ascii="Times New Roman" w:hAnsi="Times New Roman" w:cs="Times New Roman"/>
          <w:sz w:val="28"/>
          <w:szCs w:val="28"/>
        </w:rPr>
        <w:t xml:space="preserve"> </w:t>
      </w:r>
    </w:p>
    <w:p w:rsidR="003C6876" w:rsidRDefault="003C6876" w:rsidP="002B1987">
      <w:pPr>
        <w:spacing w:after="120"/>
        <w:jc w:val="center"/>
        <w:rPr>
          <w:rFonts w:ascii="Times New Roman" w:hAnsi="Times New Roman" w:cs="Times New Roman"/>
          <w:sz w:val="28"/>
          <w:szCs w:val="28"/>
        </w:rPr>
      </w:pPr>
      <w:r w:rsidRPr="002B1987">
        <w:rPr>
          <w:rFonts w:ascii="Times New Roman" w:hAnsi="Times New Roman" w:cs="Times New Roman"/>
          <w:sz w:val="28"/>
          <w:szCs w:val="28"/>
        </w:rPr>
        <w:t>University of Maryland, College Park</w:t>
      </w:r>
    </w:p>
    <w:p w:rsidR="002B1987" w:rsidRDefault="002B1987" w:rsidP="002B1987">
      <w:pPr>
        <w:spacing w:after="120"/>
        <w:jc w:val="center"/>
        <w:rPr>
          <w:rFonts w:ascii="Times New Roman" w:hAnsi="Times New Roman" w:cs="Times New Roman"/>
          <w:sz w:val="28"/>
          <w:szCs w:val="28"/>
        </w:rPr>
      </w:pPr>
    </w:p>
    <w:p w:rsidR="002B1987" w:rsidRDefault="002B1987" w:rsidP="002B1987">
      <w:pPr>
        <w:spacing w:after="120"/>
        <w:jc w:val="center"/>
        <w:rPr>
          <w:rFonts w:ascii="Times New Roman" w:hAnsi="Times New Roman" w:cs="Times New Roman"/>
          <w:sz w:val="28"/>
          <w:szCs w:val="28"/>
        </w:rPr>
      </w:pPr>
      <w:r>
        <w:rPr>
          <w:rFonts w:ascii="Times New Roman" w:hAnsi="Times New Roman" w:cs="Times New Roman"/>
          <w:sz w:val="28"/>
          <w:szCs w:val="28"/>
        </w:rPr>
        <w:t>Advisor:</w:t>
      </w:r>
    </w:p>
    <w:p w:rsidR="002B1987" w:rsidRDefault="002B1987" w:rsidP="002B1987">
      <w:pPr>
        <w:spacing w:after="120"/>
        <w:jc w:val="center"/>
        <w:rPr>
          <w:rFonts w:ascii="Times New Roman" w:hAnsi="Times New Roman" w:cs="Times New Roman"/>
          <w:sz w:val="28"/>
          <w:szCs w:val="28"/>
        </w:rPr>
      </w:pPr>
      <w:r>
        <w:rPr>
          <w:rFonts w:ascii="Times New Roman" w:hAnsi="Times New Roman" w:cs="Times New Roman"/>
          <w:sz w:val="28"/>
          <w:szCs w:val="28"/>
        </w:rPr>
        <w:t xml:space="preserve">Dr. </w:t>
      </w:r>
      <w:proofErr w:type="spellStart"/>
      <w:r>
        <w:rPr>
          <w:rFonts w:ascii="Times New Roman" w:hAnsi="Times New Roman" w:cs="Times New Roman"/>
          <w:sz w:val="28"/>
          <w:szCs w:val="28"/>
        </w:rPr>
        <w:t>Chaochao</w:t>
      </w:r>
      <w:proofErr w:type="spellEnd"/>
      <w:r>
        <w:rPr>
          <w:rFonts w:ascii="Times New Roman" w:hAnsi="Times New Roman" w:cs="Times New Roman"/>
          <w:sz w:val="28"/>
          <w:szCs w:val="28"/>
        </w:rPr>
        <w:t xml:space="preserve"> Chen</w:t>
      </w:r>
    </w:p>
    <w:p w:rsidR="002B1987" w:rsidRDefault="002B1987" w:rsidP="002B1987">
      <w:pPr>
        <w:spacing w:after="120"/>
        <w:jc w:val="center"/>
        <w:rPr>
          <w:rFonts w:ascii="Times New Roman" w:hAnsi="Times New Roman" w:cs="Times New Roman"/>
          <w:sz w:val="28"/>
          <w:szCs w:val="28"/>
        </w:rPr>
      </w:pPr>
      <w:r w:rsidRPr="002B1987">
        <w:rPr>
          <w:rFonts w:ascii="Times New Roman" w:hAnsi="Times New Roman" w:cs="Times New Roman"/>
          <w:sz w:val="28"/>
          <w:szCs w:val="28"/>
        </w:rPr>
        <w:t>chaochao@umd.edu</w:t>
      </w:r>
    </w:p>
    <w:p w:rsidR="002B1987" w:rsidRPr="002B1987" w:rsidRDefault="002B1987" w:rsidP="002B1987">
      <w:pPr>
        <w:spacing w:after="120"/>
        <w:jc w:val="center"/>
        <w:rPr>
          <w:rFonts w:ascii="Times New Roman" w:hAnsi="Times New Roman" w:cs="Times New Roman"/>
          <w:sz w:val="28"/>
          <w:szCs w:val="28"/>
        </w:rPr>
      </w:pPr>
      <w:r w:rsidRPr="002B1987">
        <w:rPr>
          <w:rFonts w:ascii="Times New Roman" w:hAnsi="Times New Roman" w:cs="Times New Roman"/>
          <w:sz w:val="28"/>
          <w:szCs w:val="28"/>
        </w:rPr>
        <w:t xml:space="preserve">Center for Advanced Life Cycle Engineering </w:t>
      </w:r>
    </w:p>
    <w:p w:rsidR="002B1987" w:rsidRPr="002B1987" w:rsidRDefault="002B1987" w:rsidP="002B1987">
      <w:pPr>
        <w:spacing w:after="120"/>
        <w:jc w:val="center"/>
        <w:rPr>
          <w:rFonts w:ascii="Times New Roman" w:hAnsi="Times New Roman" w:cs="Times New Roman"/>
          <w:sz w:val="28"/>
          <w:szCs w:val="28"/>
        </w:rPr>
      </w:pPr>
      <w:r w:rsidRPr="002B1987">
        <w:rPr>
          <w:rFonts w:ascii="Times New Roman" w:hAnsi="Times New Roman" w:cs="Times New Roman"/>
          <w:sz w:val="28"/>
          <w:szCs w:val="28"/>
        </w:rPr>
        <w:t xml:space="preserve">Department of Mechanical Engineering </w:t>
      </w:r>
    </w:p>
    <w:p w:rsidR="002B1987" w:rsidRDefault="002B1987" w:rsidP="002B1987">
      <w:pPr>
        <w:spacing w:after="120"/>
        <w:jc w:val="center"/>
        <w:rPr>
          <w:rFonts w:ascii="Times New Roman" w:hAnsi="Times New Roman" w:cs="Times New Roman"/>
          <w:sz w:val="28"/>
          <w:szCs w:val="28"/>
        </w:rPr>
      </w:pPr>
      <w:r w:rsidRPr="002B1987">
        <w:rPr>
          <w:rFonts w:ascii="Times New Roman" w:hAnsi="Times New Roman" w:cs="Times New Roman"/>
          <w:sz w:val="28"/>
          <w:szCs w:val="28"/>
        </w:rPr>
        <w:t>University of Maryland, College Park</w:t>
      </w:r>
    </w:p>
    <w:p w:rsidR="002B1987" w:rsidRDefault="002B1987" w:rsidP="002B1987">
      <w:pPr>
        <w:spacing w:after="120"/>
        <w:jc w:val="center"/>
        <w:rPr>
          <w:rFonts w:ascii="Times New Roman" w:hAnsi="Times New Roman" w:cs="Times New Roman"/>
          <w:sz w:val="28"/>
          <w:szCs w:val="28"/>
        </w:rPr>
        <w:sectPr w:rsidR="002B1987" w:rsidSect="00D44854">
          <w:pgSz w:w="12240" w:h="15840"/>
          <w:pgMar w:top="1440" w:right="1440" w:bottom="1440" w:left="1440" w:header="720" w:footer="720" w:gutter="0"/>
          <w:cols w:space="720"/>
          <w:docGrid w:linePitch="360"/>
        </w:sectPr>
      </w:pPr>
    </w:p>
    <w:p w:rsidR="002B1987" w:rsidRPr="002B1987" w:rsidRDefault="002B1987" w:rsidP="002B1987">
      <w:pPr>
        <w:spacing w:after="120"/>
        <w:jc w:val="center"/>
        <w:rPr>
          <w:rFonts w:ascii="Times New Roman" w:hAnsi="Times New Roman" w:cs="Times New Roman"/>
          <w:sz w:val="28"/>
          <w:szCs w:val="28"/>
        </w:rPr>
      </w:pPr>
    </w:p>
    <w:p w:rsidR="003C6876" w:rsidRDefault="003C6876" w:rsidP="00DD1692">
      <w:pPr>
        <w:rPr>
          <w:rFonts w:ascii="Times New Roman" w:hAnsi="Times New Roman" w:cs="Times New Roman"/>
          <w:b/>
          <w:sz w:val="28"/>
        </w:rPr>
      </w:pPr>
      <w:r w:rsidRPr="00D57CF1">
        <w:rPr>
          <w:rFonts w:ascii="Times New Roman" w:hAnsi="Times New Roman" w:cs="Times New Roman"/>
          <w:b/>
          <w:sz w:val="28"/>
        </w:rPr>
        <w:t>Abstract</w:t>
      </w:r>
    </w:p>
    <w:p w:rsidR="003C6876" w:rsidRDefault="003C6876" w:rsidP="003C6876">
      <w:pPr>
        <w:jc w:val="both"/>
        <w:rPr>
          <w:rFonts w:ascii="Times New Roman" w:hAnsi="Times New Roman" w:cs="Times New Roman"/>
        </w:rPr>
      </w:pPr>
      <w:r>
        <w:rPr>
          <w:rFonts w:ascii="Times New Roman" w:hAnsi="Times New Roman" w:cs="Times New Roman"/>
        </w:rPr>
        <w:t xml:space="preserve">The goal of this project is to solve the parameter estimation problem of the nonlinear state-space model for the battery state of charge estimation. An Expectation Maximization (EM) algorithm </w:t>
      </w:r>
      <w:r w:rsidR="00B0154B">
        <w:rPr>
          <w:rFonts w:ascii="Times New Roman" w:hAnsi="Times New Roman" w:cs="Times New Roman"/>
        </w:rPr>
        <w:t xml:space="preserve">is </w:t>
      </w:r>
      <w:r>
        <w:rPr>
          <w:rFonts w:ascii="Times New Roman" w:hAnsi="Times New Roman" w:cs="Times New Roman"/>
        </w:rPr>
        <w:t xml:space="preserve">employed to solve this problem. The Expectation (E) step involves solving a nonlinear state problem, which will be solved using the particle filter and smoother algorithm in this project. In this semester, the particle filter and smoother were implemented and validated in </w:t>
      </w:r>
      <w:proofErr w:type="spellStart"/>
      <w:r>
        <w:rPr>
          <w:rFonts w:ascii="Times New Roman" w:hAnsi="Times New Roman" w:cs="Times New Roman"/>
        </w:rPr>
        <w:t>Matlab</w:t>
      </w:r>
      <w:proofErr w:type="spellEnd"/>
      <w:r>
        <w:rPr>
          <w:rFonts w:ascii="Times New Roman" w:hAnsi="Times New Roman" w:cs="Times New Roman"/>
        </w:rPr>
        <w:t xml:space="preserve">. </w:t>
      </w:r>
    </w:p>
    <w:p w:rsidR="003C6876" w:rsidRDefault="003C6876" w:rsidP="003C6876">
      <w:pPr>
        <w:rPr>
          <w:rFonts w:ascii="Times New Roman" w:hAnsi="Times New Roman" w:cs="Times New Roman"/>
          <w:b/>
          <w:sz w:val="28"/>
        </w:rPr>
      </w:pPr>
      <w:r>
        <w:rPr>
          <w:rFonts w:ascii="Times New Roman" w:hAnsi="Times New Roman" w:cs="Times New Roman"/>
          <w:b/>
          <w:sz w:val="28"/>
        </w:rPr>
        <w:t xml:space="preserve">1. Introduction </w:t>
      </w:r>
    </w:p>
    <w:p w:rsidR="003C6876" w:rsidRDefault="00DD1692" w:rsidP="003C6876">
      <w:pPr>
        <w:jc w:val="both"/>
        <w:rPr>
          <w:rFonts w:ascii="Times New Roman" w:hAnsi="Times New Roman" w:cs="Times New Roman"/>
        </w:rPr>
      </w:pPr>
      <w:r>
        <w:rPr>
          <w:rFonts w:ascii="Times New Roman" w:hAnsi="Times New Roman" w:cs="Times New Roman"/>
        </w:rPr>
        <w:t>Electric</w:t>
      </w:r>
      <w:r w:rsidR="003C6876">
        <w:rPr>
          <w:rFonts w:ascii="Times New Roman" w:hAnsi="Times New Roman" w:cs="Times New Roman"/>
        </w:rPr>
        <w:t xml:space="preserve"> vehicles (EVs) powered by lithium-ion batteries</w:t>
      </w:r>
      <w:r>
        <w:rPr>
          <w:rFonts w:ascii="Times New Roman" w:hAnsi="Times New Roman" w:cs="Times New Roman"/>
        </w:rPr>
        <w:t xml:space="preserve"> is going to</w:t>
      </w:r>
      <w:r w:rsidR="003C6876">
        <w:rPr>
          <w:rFonts w:ascii="Times New Roman" w:hAnsi="Times New Roman" w:cs="Times New Roman"/>
        </w:rPr>
        <w:t xml:space="preserve"> penetrate the automobile market within the next few years</w:t>
      </w:r>
      <w:r>
        <w:rPr>
          <w:rFonts w:ascii="Times New Roman" w:hAnsi="Times New Roman" w:cs="Times New Roman"/>
        </w:rPr>
        <w:t>, due to the increasing concerns on global warming and fossil fuel depletion</w:t>
      </w:r>
      <w:r w:rsidR="003C6876">
        <w:rPr>
          <w:rFonts w:ascii="Times New Roman" w:hAnsi="Times New Roman" w:cs="Times New Roman"/>
        </w:rPr>
        <w:t xml:space="preserve">. However, challenges </w:t>
      </w:r>
      <w:r>
        <w:rPr>
          <w:rFonts w:ascii="Times New Roman" w:hAnsi="Times New Roman" w:cs="Times New Roman"/>
        </w:rPr>
        <w:t xml:space="preserve">still exist </w:t>
      </w:r>
      <w:r w:rsidR="003C6876">
        <w:rPr>
          <w:rFonts w:ascii="Times New Roman" w:hAnsi="Times New Roman" w:cs="Times New Roman"/>
        </w:rPr>
        <w:t xml:space="preserve">for EVs that remain to be solved. The most notable one is the state of charge (SOC) estimation, which can be used for remaining range prediction of EVs and optimal battery control. SOC by definition is the remaining charge in the battery expressed as the percentage of its maximum capacity. When the battery is full, the SOC is 100%; when it is empty, the SOC is 0 %. To estimate the SOC, a lot of equivalent circuit models (ECMs) have been developed to model the dynamics of the battery system [1-3]. Fig.1 shows a commonly used ECM [1]. In this figure </w:t>
      </w:r>
      <w:proofErr w:type="spellStart"/>
      <w:proofErr w:type="gramStart"/>
      <w:r w:rsidR="003C6876" w:rsidRPr="00C44B2B">
        <w:rPr>
          <w:rFonts w:ascii="Times New Roman" w:hAnsi="Times New Roman" w:cs="Times New Roman"/>
        </w:rPr>
        <w:t>V</w:t>
      </w:r>
      <w:r w:rsidR="003C6876" w:rsidRPr="00BD0985">
        <w:rPr>
          <w:rFonts w:ascii="Times New Roman" w:hAnsi="Times New Roman" w:cs="Times New Roman"/>
          <w:vertAlign w:val="subscript"/>
        </w:rPr>
        <w:t>t</w:t>
      </w:r>
      <w:proofErr w:type="spellEnd"/>
      <w:proofErr w:type="gramEnd"/>
      <w:r w:rsidR="003C6876">
        <w:rPr>
          <w:rFonts w:ascii="Times New Roman" w:hAnsi="Times New Roman" w:cs="Times New Roman"/>
        </w:rPr>
        <w:t xml:space="preserve"> is the terminal voltage of the battery that can be measured by a voltage sensor. </w:t>
      </w:r>
      <w:r w:rsidR="003C6876" w:rsidRPr="00C44B2B">
        <w:rPr>
          <w:rFonts w:ascii="Times New Roman" w:hAnsi="Times New Roman" w:cs="Times New Roman"/>
        </w:rPr>
        <w:t xml:space="preserve">OCV </w:t>
      </w:r>
      <w:r w:rsidR="003C6876">
        <w:rPr>
          <w:rFonts w:ascii="Times New Roman" w:hAnsi="Times New Roman" w:cs="Times New Roman"/>
        </w:rPr>
        <w:t xml:space="preserve">is the open circuit voltage of a battery, which is a monotonic nonlinear function of SOC. The nonlinear relationship between OCV and SOC can be established by battery tests. The </w:t>
      </w:r>
      <w:proofErr w:type="spellStart"/>
      <w:r w:rsidR="003C6876" w:rsidRPr="00BD0985">
        <w:rPr>
          <w:rFonts w:ascii="Times New Roman" w:hAnsi="Times New Roman" w:cs="Times New Roman"/>
          <w:i/>
        </w:rPr>
        <w:t>R</w:t>
      </w:r>
      <w:r w:rsidR="003C6876" w:rsidRPr="00BD0985">
        <w:rPr>
          <w:rFonts w:ascii="Times New Roman" w:hAnsi="Times New Roman" w:cs="Times New Roman"/>
          <w:vertAlign w:val="subscript"/>
        </w:rPr>
        <w:t>p</w:t>
      </w:r>
      <w:proofErr w:type="spellEnd"/>
      <w:r w:rsidR="003C6876">
        <w:rPr>
          <w:rFonts w:ascii="Times New Roman" w:hAnsi="Times New Roman" w:cs="Times New Roman"/>
        </w:rPr>
        <w:t xml:space="preserve"> and </w:t>
      </w:r>
      <w:r w:rsidR="003C6876" w:rsidRPr="00BD0985">
        <w:rPr>
          <w:rFonts w:ascii="Times New Roman" w:hAnsi="Times New Roman" w:cs="Times New Roman"/>
          <w:i/>
        </w:rPr>
        <w:t>C</w:t>
      </w:r>
      <w:r w:rsidR="003C6876" w:rsidRPr="00BD0985">
        <w:rPr>
          <w:rFonts w:ascii="Times New Roman" w:hAnsi="Times New Roman" w:cs="Times New Roman"/>
          <w:vertAlign w:val="subscript"/>
        </w:rPr>
        <w:t>p</w:t>
      </w:r>
      <w:r w:rsidR="003C6876">
        <w:rPr>
          <w:rFonts w:ascii="Times New Roman" w:hAnsi="Times New Roman" w:cs="Times New Roman"/>
        </w:rPr>
        <w:t xml:space="preserve"> are the double layer resistance and capacitance respectively, and </w:t>
      </w:r>
      <w:r w:rsidR="003C6876" w:rsidRPr="00BD0985">
        <w:rPr>
          <w:rFonts w:ascii="Times New Roman" w:hAnsi="Times New Roman" w:cs="Times New Roman"/>
          <w:i/>
        </w:rPr>
        <w:t>R</w:t>
      </w:r>
      <w:r w:rsidR="003C6876" w:rsidRPr="00BD0985">
        <w:rPr>
          <w:rFonts w:ascii="Times New Roman" w:hAnsi="Times New Roman" w:cs="Times New Roman"/>
          <w:vertAlign w:val="subscript"/>
        </w:rPr>
        <w:t>0</w:t>
      </w:r>
      <w:r w:rsidR="003C6876">
        <w:rPr>
          <w:rFonts w:ascii="Times New Roman" w:hAnsi="Times New Roman" w:cs="Times New Roman"/>
        </w:rPr>
        <w:t xml:space="preserve"> is the series resistance of the battery. </w:t>
      </w:r>
      <w:r w:rsidR="00B3704B">
        <w:rPr>
          <w:rFonts w:ascii="Times New Roman" w:hAnsi="Times New Roman" w:cs="Times New Roman"/>
        </w:rPr>
        <w:t>It should be noted that the ECM in Fig.1 is just an approximation of the real system. If more capacitors and resistors</w:t>
      </w:r>
      <w:r w:rsidR="003C6876">
        <w:rPr>
          <w:rFonts w:ascii="Times New Roman" w:hAnsi="Times New Roman" w:cs="Times New Roman"/>
        </w:rPr>
        <w:t xml:space="preserve"> </w:t>
      </w:r>
      <w:r w:rsidR="00B0154B">
        <w:rPr>
          <w:rFonts w:ascii="Times New Roman" w:hAnsi="Times New Roman" w:cs="Times New Roman"/>
        </w:rPr>
        <w:t xml:space="preserve">are added </w:t>
      </w:r>
      <w:r w:rsidR="00B3704B">
        <w:rPr>
          <w:rFonts w:ascii="Times New Roman" w:hAnsi="Times New Roman" w:cs="Times New Roman"/>
        </w:rPr>
        <w:t xml:space="preserve">into the model, the modeling accuracy may be increased. </w:t>
      </w:r>
      <w:r w:rsidR="003C6876">
        <w:rPr>
          <w:rFonts w:ascii="Times New Roman" w:hAnsi="Times New Roman" w:cs="Times New Roman"/>
        </w:rPr>
        <w:t xml:space="preserve">Eq. (1) shows the equations of the ECM </w:t>
      </w:r>
      <w:r w:rsidR="00B3704B">
        <w:rPr>
          <w:rFonts w:ascii="Times New Roman" w:hAnsi="Times New Roman" w:cs="Times New Roman"/>
        </w:rPr>
        <w:t xml:space="preserve">in Fig. 1 </w:t>
      </w:r>
      <w:r w:rsidR="003C6876">
        <w:rPr>
          <w:rFonts w:ascii="Times New Roman" w:hAnsi="Times New Roman" w:cs="Times New Roman"/>
        </w:rPr>
        <w:t xml:space="preserve">in a continuous form.  </w:t>
      </w:r>
    </w:p>
    <w:p w:rsidR="00E800E1" w:rsidRDefault="00E800E1" w:rsidP="00E800E1">
      <w:pPr>
        <w:jc w:val="center"/>
        <w:rPr>
          <w:rFonts w:ascii="Times New Roman" w:hAnsi="Times New Roman" w:cs="Times New Roman"/>
        </w:rPr>
      </w:pPr>
      <w:r w:rsidRPr="00CD69B2">
        <w:rPr>
          <w:rFonts w:ascii="Times New Roman" w:hAnsi="Times New Roman" w:cs="Times New Roman"/>
          <w:noProof/>
        </w:rPr>
        <w:drawing>
          <wp:inline distT="0" distB="0" distL="0" distR="0">
            <wp:extent cx="2750654" cy="1431234"/>
            <wp:effectExtent l="19050" t="0" r="0" b="0"/>
            <wp:docPr id="2" name="图片 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srcRect/>
                    <a:stretch>
                      <a:fillRect/>
                    </a:stretch>
                  </pic:blipFill>
                  <pic:spPr bwMode="auto">
                    <a:xfrm>
                      <a:off x="0" y="0"/>
                      <a:ext cx="2753800" cy="1432871"/>
                    </a:xfrm>
                    <a:prstGeom prst="rect">
                      <a:avLst/>
                    </a:prstGeom>
                    <a:noFill/>
                    <a:ln w="9525">
                      <a:noFill/>
                      <a:miter lim="800000"/>
                      <a:headEnd/>
                      <a:tailEnd/>
                    </a:ln>
                  </pic:spPr>
                </pic:pic>
              </a:graphicData>
            </a:graphic>
          </wp:inline>
        </w:drawing>
      </w:r>
    </w:p>
    <w:p w:rsidR="00E800E1" w:rsidRDefault="00E800E1" w:rsidP="00E800E1">
      <w:pPr>
        <w:jc w:val="center"/>
        <w:rPr>
          <w:rFonts w:ascii="Times New Roman" w:hAnsi="Times New Roman" w:cs="Times New Roman"/>
        </w:rPr>
      </w:pPr>
      <w:r>
        <w:rPr>
          <w:rFonts w:ascii="Times New Roman" w:hAnsi="Times New Roman" w:cs="Times New Roman"/>
        </w:rPr>
        <w:t xml:space="preserve">Figure 1 </w:t>
      </w:r>
      <w:proofErr w:type="gramStart"/>
      <w:r>
        <w:rPr>
          <w:rFonts w:ascii="Times New Roman" w:hAnsi="Times New Roman" w:cs="Times New Roman"/>
        </w:rPr>
        <w:t>An</w:t>
      </w:r>
      <w:proofErr w:type="gramEnd"/>
      <w:r>
        <w:rPr>
          <w:rFonts w:ascii="Times New Roman" w:hAnsi="Times New Roman" w:cs="Times New Roman"/>
        </w:rPr>
        <w:t xml:space="preserve"> equivalent circuit model of batteries</w:t>
      </w:r>
    </w:p>
    <w:p w:rsidR="00E800E1" w:rsidRDefault="00E800E1" w:rsidP="00E800E1">
      <w:pPr>
        <w:jc w:val="right"/>
        <w:rPr>
          <w:rFonts w:ascii="Times New Roman" w:hAnsi="Times New Roman" w:cs="Times New Roman"/>
        </w:rPr>
      </w:pPr>
      <w:r w:rsidRPr="00BD0985">
        <w:rPr>
          <w:rFonts w:ascii="Times New Roman" w:hAnsi="Times New Roman" w:cs="Times New Roman"/>
          <w:position w:val="-46"/>
        </w:rPr>
        <w:object w:dxaOrig="2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15pt;height:51.15pt" o:ole="">
            <v:imagedata r:id="rId9" o:title=""/>
          </v:shape>
          <o:OLEObject Type="Embed" ProgID="Equation.DSMT4" ShapeID="_x0000_i1026" DrawAspect="Content" ObjectID="_1417011730" r:id="rId10"/>
        </w:object>
      </w:r>
      <w:r>
        <w:rPr>
          <w:rFonts w:ascii="Times New Roman" w:hAnsi="Times New Roman" w:cs="Times New Roman"/>
          <w:position w:val="-12"/>
        </w:rPr>
        <w:t xml:space="preserve">                                                              (1)</w:t>
      </w:r>
    </w:p>
    <w:p w:rsidR="00E800E1" w:rsidRDefault="00E800E1" w:rsidP="00E800E1">
      <w:pPr>
        <w:jc w:val="both"/>
        <w:rPr>
          <w:rFonts w:ascii="Times New Roman" w:hAnsi="Times New Roman" w:cs="Times New Roman"/>
        </w:rPr>
      </w:pPr>
      <w:r>
        <w:rPr>
          <w:rFonts w:ascii="Times New Roman" w:hAnsi="Times New Roman" w:cs="Times New Roman"/>
        </w:rPr>
        <w:t>We can reformulate the Eq</w:t>
      </w:r>
      <w:proofErr w:type="gramStart"/>
      <w:r>
        <w:rPr>
          <w:rFonts w:ascii="Times New Roman" w:hAnsi="Times New Roman" w:cs="Times New Roman"/>
        </w:rPr>
        <w:t>.(</w:t>
      </w:r>
      <w:proofErr w:type="gramEnd"/>
      <w:r>
        <w:rPr>
          <w:rFonts w:ascii="Times New Roman" w:hAnsi="Times New Roman" w:cs="Times New Roman"/>
        </w:rPr>
        <w:t xml:space="preserve">1) to a </w:t>
      </w:r>
      <w:r w:rsidR="00B0154B">
        <w:rPr>
          <w:rFonts w:ascii="Times New Roman" w:hAnsi="Times New Roman" w:cs="Times New Roman"/>
        </w:rPr>
        <w:t xml:space="preserve">discrete </w:t>
      </w:r>
      <w:r>
        <w:rPr>
          <w:rFonts w:ascii="Times New Roman" w:hAnsi="Times New Roman" w:cs="Times New Roman"/>
        </w:rPr>
        <w:t>state-space representation as follows:</w:t>
      </w:r>
    </w:p>
    <w:p w:rsidR="00E800E1" w:rsidRDefault="00E800E1" w:rsidP="00E800E1">
      <w:pPr>
        <w:jc w:val="right"/>
        <w:rPr>
          <w:rFonts w:ascii="Times New Roman" w:hAnsi="Times New Roman" w:cs="Times New Roman"/>
        </w:rPr>
      </w:pPr>
      <w:r w:rsidRPr="00C44B2B">
        <w:rPr>
          <w:rFonts w:ascii="Times New Roman" w:hAnsi="Times New Roman" w:cs="Times New Roman"/>
          <w:position w:val="-32"/>
        </w:rPr>
        <w:object w:dxaOrig="4400" w:dyaOrig="740">
          <v:shape id="_x0000_i1027" type="#_x0000_t75" style="width:219.15pt;height:37.05pt" o:ole="">
            <v:imagedata r:id="rId11" o:title=""/>
          </v:shape>
          <o:OLEObject Type="Embed" ProgID="Equation.DSMT4" ShapeID="_x0000_i1027" DrawAspect="Content" ObjectID="_1417011731" r:id="rId12"/>
        </w:object>
      </w:r>
      <w:r>
        <w:rPr>
          <w:rFonts w:ascii="Times New Roman" w:hAnsi="Times New Roman" w:cs="Times New Roman"/>
        </w:rPr>
        <w:t xml:space="preserve">                                        (2)</w:t>
      </w:r>
    </w:p>
    <w:p w:rsidR="00E800E1" w:rsidRDefault="00E800E1" w:rsidP="00E800E1">
      <w:pPr>
        <w:jc w:val="right"/>
        <w:rPr>
          <w:rFonts w:ascii="Times New Roman" w:hAnsi="Times New Roman" w:cs="Times New Roman"/>
        </w:rPr>
      </w:pPr>
      <w:r w:rsidRPr="00C44B2B">
        <w:rPr>
          <w:rFonts w:ascii="Times New Roman" w:hAnsi="Times New Roman" w:cs="Times New Roman"/>
          <w:position w:val="-12"/>
        </w:rPr>
        <w:object w:dxaOrig="2700" w:dyaOrig="320">
          <v:shape id="_x0000_i1028" type="#_x0000_t75" style="width:135.65pt;height:16.15pt" o:ole="">
            <v:imagedata r:id="rId13" o:title=""/>
          </v:shape>
          <o:OLEObject Type="Embed" ProgID="Equation.DSMT4" ShapeID="_x0000_i1028" DrawAspect="Content" ObjectID="_1417011732" r:id="rId14"/>
        </w:object>
      </w:r>
      <w:r w:rsidRPr="00F62F91">
        <w:rPr>
          <w:rFonts w:ascii="Times New Roman" w:hAnsi="Times New Roman" w:cs="Times New Roman"/>
        </w:rPr>
        <w:t xml:space="preserve">            </w:t>
      </w:r>
      <w:r>
        <w:rPr>
          <w:rFonts w:ascii="Times New Roman" w:hAnsi="Times New Roman" w:cs="Times New Roman"/>
        </w:rPr>
        <w:t xml:space="preserve">             </w:t>
      </w:r>
      <w:r w:rsidRPr="00F62F91">
        <w:rPr>
          <w:rFonts w:ascii="Times New Roman" w:hAnsi="Times New Roman" w:cs="Times New Roman"/>
        </w:rPr>
        <w:t xml:space="preserve">                </w:t>
      </w:r>
      <w:r>
        <w:rPr>
          <w:rFonts w:ascii="Times New Roman" w:hAnsi="Times New Roman" w:cs="Times New Roman"/>
        </w:rPr>
        <w:t xml:space="preserve"> </w:t>
      </w:r>
      <w:r w:rsidRPr="00F62F91">
        <w:rPr>
          <w:rFonts w:ascii="Times New Roman" w:hAnsi="Times New Roman" w:cs="Times New Roman"/>
        </w:rPr>
        <w:t xml:space="preserve">         (3)</w:t>
      </w:r>
    </w:p>
    <w:p w:rsidR="00E800E1" w:rsidRDefault="00E800E1" w:rsidP="00E800E1">
      <w:pPr>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w:r w:rsidRPr="00551D59">
        <w:rPr>
          <w:rFonts w:ascii="Times New Roman" w:hAnsi="Times New Roman" w:cs="Times New Roman"/>
          <w:i/>
        </w:rPr>
        <w:t>k</w:t>
      </w:r>
      <w:r>
        <w:rPr>
          <w:rFonts w:ascii="Times New Roman" w:hAnsi="Times New Roman" w:cs="Times New Roman"/>
        </w:rPr>
        <w:t xml:space="preserve"> is the sampling time and </w:t>
      </w:r>
      <w:r w:rsidRPr="00940935">
        <w:rPr>
          <w:position w:val="-4"/>
        </w:rPr>
        <w:object w:dxaOrig="340" w:dyaOrig="220">
          <v:shape id="_x0000_i1029" type="#_x0000_t75" style="width:17.2pt;height:10.95pt" o:ole="">
            <v:imagedata r:id="rId15" o:title=""/>
          </v:shape>
          <o:OLEObject Type="Embed" ProgID="Equation.DSMT4" ShapeID="_x0000_i1029" DrawAspect="Content" ObjectID="_1417011733" r:id="rId16"/>
        </w:object>
      </w:r>
      <w:r>
        <w:t xml:space="preserve"> </w:t>
      </w:r>
      <w:r w:rsidRPr="00C44B2B">
        <w:rPr>
          <w:rFonts w:ascii="Times New Roman" w:hAnsi="Times New Roman" w:cs="Times New Roman"/>
        </w:rPr>
        <w:t>is the sampling interval.</w:t>
      </w:r>
      <w:r>
        <w:rPr>
          <w:rFonts w:ascii="Times New Roman" w:hAnsi="Times New Roman" w:cs="Times New Roman"/>
        </w:rPr>
        <w:t xml:space="preserve"> </w:t>
      </w:r>
    </w:p>
    <w:p w:rsidR="00E800E1" w:rsidRDefault="00E800E1" w:rsidP="00B13803">
      <w:pPr>
        <w:spacing w:after="120"/>
        <w:jc w:val="both"/>
        <w:rPr>
          <w:rFonts w:ascii="Times New Roman" w:hAnsi="Times New Roman" w:cs="Times New Roman"/>
        </w:rPr>
      </w:pPr>
      <w:r>
        <w:rPr>
          <w:rFonts w:ascii="Times New Roman" w:hAnsi="Times New Roman" w:cs="Times New Roman"/>
        </w:rPr>
        <w:t xml:space="preserve">To model the dynamic evolution of the hidden state </w:t>
      </w:r>
      <w:proofErr w:type="spellStart"/>
      <w:r w:rsidRPr="001763CF">
        <w:rPr>
          <w:rFonts w:ascii="Times New Roman" w:hAnsi="Times New Roman" w:cs="Times New Roman"/>
          <w:i/>
        </w:rPr>
        <w:t>SOC</w:t>
      </w:r>
      <w:r w:rsidRPr="001763CF">
        <w:rPr>
          <w:rFonts w:ascii="Times New Roman" w:hAnsi="Times New Roman" w:cs="Times New Roman"/>
          <w:vertAlign w:val="subscript"/>
        </w:rPr>
        <w:t>k</w:t>
      </w:r>
      <w:proofErr w:type="spellEnd"/>
      <w:r>
        <w:rPr>
          <w:rFonts w:ascii="Times New Roman" w:hAnsi="Times New Roman" w:cs="Times New Roman"/>
        </w:rPr>
        <w:t>, the Coulomb counting principle can be used, which is defined by:</w:t>
      </w:r>
    </w:p>
    <w:p w:rsidR="00E800E1" w:rsidRDefault="00464BEB" w:rsidP="00B13803">
      <w:pPr>
        <w:spacing w:after="120"/>
        <w:jc w:val="right"/>
        <w:rPr>
          <w:rFonts w:ascii="Times New Roman" w:hAnsi="Times New Roman" w:cs="Times New Roman"/>
        </w:rPr>
      </w:pPr>
      <w:r w:rsidRPr="00954017">
        <w:rPr>
          <w:rFonts w:ascii="Times New Roman" w:hAnsi="Times New Roman" w:cs="Times New Roman"/>
          <w:position w:val="-26"/>
        </w:rPr>
        <w:object w:dxaOrig="2079" w:dyaOrig="620">
          <v:shape id="_x0000_i1030" type="#_x0000_t75" style="width:103.85pt;height:31.3pt" o:ole="">
            <v:imagedata r:id="rId17" o:title=""/>
          </v:shape>
          <o:OLEObject Type="Embed" ProgID="Equation.DSMT4" ShapeID="_x0000_i1030" DrawAspect="Content" ObjectID="_1417011734" r:id="rId18"/>
        </w:object>
      </w:r>
      <w:r w:rsidR="00E800E1">
        <w:rPr>
          <w:rFonts w:ascii="Times New Roman" w:hAnsi="Times New Roman" w:cs="Times New Roman"/>
        </w:rPr>
        <w:t xml:space="preserve">                                                             (4)</w:t>
      </w:r>
    </w:p>
    <w:p w:rsidR="00E800E1" w:rsidRDefault="00E800E1" w:rsidP="00E800E1">
      <w:pPr>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w:proofErr w:type="spellStart"/>
      <w:r w:rsidRPr="00C44B2B">
        <w:rPr>
          <w:rFonts w:ascii="Times New Roman" w:hAnsi="Times New Roman" w:cs="Times New Roman"/>
          <w:i/>
        </w:rPr>
        <w:t>Q</w:t>
      </w:r>
      <w:r w:rsidRPr="00C44B2B">
        <w:rPr>
          <w:rFonts w:ascii="Times New Roman" w:hAnsi="Times New Roman" w:cs="Times New Roman"/>
          <w:vertAlign w:val="subscript"/>
        </w:rPr>
        <w:t>max</w:t>
      </w:r>
      <w:proofErr w:type="spellEnd"/>
      <w:r>
        <w:rPr>
          <w:rFonts w:ascii="Times New Roman" w:hAnsi="Times New Roman" w:cs="Times New Roman"/>
        </w:rPr>
        <w:t xml:space="preserve"> is the maximum capacity of a battery</w:t>
      </w:r>
      <w:r w:rsidR="00B0154B">
        <w:rPr>
          <w:rFonts w:ascii="Times New Roman" w:hAnsi="Times New Roman" w:cs="Times New Roman"/>
        </w:rPr>
        <w:t>, and I</w:t>
      </w:r>
      <w:r w:rsidR="00B0154B" w:rsidRPr="00B0154B">
        <w:rPr>
          <w:rFonts w:ascii="Times New Roman" w:hAnsi="Times New Roman" w:cs="Times New Roman"/>
          <w:vertAlign w:val="subscript"/>
        </w:rPr>
        <w:t>L</w:t>
      </w:r>
      <w:r w:rsidR="00B0154B">
        <w:rPr>
          <w:rFonts w:ascii="Times New Roman" w:hAnsi="Times New Roman" w:cs="Times New Roman"/>
        </w:rPr>
        <w:t xml:space="preserve"> is the current flowing through the battery</w:t>
      </w:r>
      <w:r>
        <w:rPr>
          <w:rFonts w:ascii="Times New Roman" w:hAnsi="Times New Roman" w:cs="Times New Roman"/>
        </w:rPr>
        <w:t xml:space="preserve">. </w:t>
      </w:r>
    </w:p>
    <w:p w:rsidR="00E800E1" w:rsidRDefault="00E800E1" w:rsidP="00464BEB">
      <w:pPr>
        <w:jc w:val="both"/>
        <w:rPr>
          <w:rFonts w:ascii="Times New Roman" w:hAnsi="Times New Roman" w:cs="Times New Roman"/>
        </w:rPr>
      </w:pPr>
      <w:r>
        <w:rPr>
          <w:rFonts w:ascii="Times New Roman" w:hAnsi="Times New Roman" w:cs="Times New Roman"/>
        </w:rPr>
        <w:t>The combination of Eq</w:t>
      </w:r>
      <w:proofErr w:type="gramStart"/>
      <w:r>
        <w:rPr>
          <w:rFonts w:ascii="Times New Roman" w:hAnsi="Times New Roman" w:cs="Times New Roman"/>
        </w:rPr>
        <w:t>.(</w:t>
      </w:r>
      <w:proofErr w:type="gramEnd"/>
      <w:r>
        <w:rPr>
          <w:rFonts w:ascii="Times New Roman" w:hAnsi="Times New Roman" w:cs="Times New Roman"/>
        </w:rPr>
        <w:t>2), Eq.(3) and Eq.(4) forms</w:t>
      </w:r>
      <w:r w:rsidR="00B0154B">
        <w:rPr>
          <w:rFonts w:ascii="Times New Roman" w:hAnsi="Times New Roman" w:cs="Times New Roman"/>
        </w:rPr>
        <w:t xml:space="preserve"> a</w:t>
      </w:r>
      <w:r>
        <w:rPr>
          <w:rFonts w:ascii="Times New Roman" w:hAnsi="Times New Roman" w:cs="Times New Roman"/>
        </w:rPr>
        <w:t xml:space="preserve"> state-space model for the battery SOC estimation. </w:t>
      </w:r>
      <w:r w:rsidR="00B0154B">
        <w:rPr>
          <w:rFonts w:ascii="Times New Roman" w:hAnsi="Times New Roman" w:cs="Times New Roman"/>
        </w:rPr>
        <w:t xml:space="preserve">Since </w:t>
      </w:r>
      <w:r>
        <w:rPr>
          <w:rFonts w:ascii="Times New Roman" w:hAnsi="Times New Roman" w:cs="Times New Roman"/>
        </w:rPr>
        <w:t xml:space="preserve">SOC and </w:t>
      </w:r>
      <w:proofErr w:type="spellStart"/>
      <w:proofErr w:type="gramStart"/>
      <w:r>
        <w:rPr>
          <w:rFonts w:ascii="Times New Roman" w:hAnsi="Times New Roman" w:cs="Times New Roman"/>
        </w:rPr>
        <w:t>V</w:t>
      </w:r>
      <w:r w:rsidRPr="00C161C2">
        <w:rPr>
          <w:rFonts w:ascii="Times New Roman" w:hAnsi="Times New Roman" w:cs="Times New Roman"/>
          <w:vertAlign w:val="subscript"/>
        </w:rPr>
        <w:t>p</w:t>
      </w:r>
      <w:proofErr w:type="spellEnd"/>
      <w:proofErr w:type="gramEnd"/>
      <w:r w:rsidR="00B0154B">
        <w:rPr>
          <w:rFonts w:ascii="Times New Roman" w:hAnsi="Times New Roman" w:cs="Times New Roman"/>
        </w:rPr>
        <w:t xml:space="preserve"> are not direct observable, </w:t>
      </w:r>
      <w:r>
        <w:rPr>
          <w:rFonts w:ascii="Times New Roman" w:hAnsi="Times New Roman" w:cs="Times New Roman"/>
        </w:rPr>
        <w:t xml:space="preserve">they are </w:t>
      </w:r>
      <w:r w:rsidR="00B0154B">
        <w:rPr>
          <w:rFonts w:ascii="Times New Roman" w:hAnsi="Times New Roman" w:cs="Times New Roman"/>
        </w:rPr>
        <w:t xml:space="preserve">set as </w:t>
      </w:r>
      <w:r>
        <w:rPr>
          <w:rFonts w:ascii="Times New Roman" w:hAnsi="Times New Roman" w:cs="Times New Roman"/>
        </w:rPr>
        <w:t>the state variables</w:t>
      </w:r>
      <w:r w:rsidR="00B0154B">
        <w:rPr>
          <w:rFonts w:ascii="Times New Roman" w:hAnsi="Times New Roman" w:cs="Times New Roman"/>
        </w:rPr>
        <w:t>. As a result,</w:t>
      </w:r>
      <w:r>
        <w:rPr>
          <w:rFonts w:ascii="Times New Roman" w:hAnsi="Times New Roman" w:cs="Times New Roman"/>
        </w:rPr>
        <w:t xml:space="preserve"> Eq</w:t>
      </w:r>
      <w:proofErr w:type="gramStart"/>
      <w:r>
        <w:rPr>
          <w:rFonts w:ascii="Times New Roman" w:hAnsi="Times New Roman" w:cs="Times New Roman"/>
        </w:rPr>
        <w:t>.(</w:t>
      </w:r>
      <w:proofErr w:type="gramEnd"/>
      <w:r>
        <w:rPr>
          <w:rFonts w:ascii="Times New Roman" w:hAnsi="Times New Roman" w:cs="Times New Roman"/>
        </w:rPr>
        <w:t>2) and Eq.(4) are the process functions in the mode</w:t>
      </w:r>
      <w:r w:rsidR="00B0154B">
        <w:rPr>
          <w:rFonts w:ascii="Times New Roman" w:hAnsi="Times New Roman" w:cs="Times New Roman"/>
        </w:rPr>
        <w:t>l</w:t>
      </w:r>
      <w:r>
        <w:rPr>
          <w:rFonts w:ascii="Times New Roman" w:hAnsi="Times New Roman" w:cs="Times New Roman"/>
        </w:rPr>
        <w:t xml:space="preserve">. </w:t>
      </w:r>
      <w:proofErr w:type="spellStart"/>
      <w:r>
        <w:rPr>
          <w:rFonts w:ascii="Times New Roman" w:hAnsi="Times New Roman" w:cs="Times New Roman"/>
        </w:rPr>
        <w:t>V</w:t>
      </w:r>
      <w:r w:rsidRPr="00C161C2">
        <w:rPr>
          <w:rFonts w:ascii="Times New Roman" w:hAnsi="Times New Roman" w:cs="Times New Roman"/>
          <w:vertAlign w:val="subscript"/>
        </w:rPr>
        <w:t>t</w:t>
      </w:r>
      <w:proofErr w:type="spellEnd"/>
      <w:r>
        <w:rPr>
          <w:rFonts w:ascii="Times New Roman" w:hAnsi="Times New Roman" w:cs="Times New Roman"/>
        </w:rPr>
        <w:t xml:space="preserve"> can be directly measured by a sensor, so Eq</w:t>
      </w:r>
      <w:proofErr w:type="gramStart"/>
      <w:r>
        <w:rPr>
          <w:rFonts w:ascii="Times New Roman" w:hAnsi="Times New Roman" w:cs="Times New Roman"/>
        </w:rPr>
        <w:t>.(</w:t>
      </w:r>
      <w:proofErr w:type="gramEnd"/>
      <w:r>
        <w:rPr>
          <w:rFonts w:ascii="Times New Roman" w:hAnsi="Times New Roman" w:cs="Times New Roman"/>
        </w:rPr>
        <w:t>3) is the measurement</w:t>
      </w:r>
      <w:r w:rsidR="00B0154B">
        <w:rPr>
          <w:rFonts w:ascii="Times New Roman" w:hAnsi="Times New Roman" w:cs="Times New Roman"/>
        </w:rPr>
        <w:t xml:space="preserve"> function</w:t>
      </w:r>
      <w:r>
        <w:rPr>
          <w:rFonts w:ascii="Times New Roman" w:hAnsi="Times New Roman" w:cs="Times New Roman"/>
        </w:rPr>
        <w:t xml:space="preserve">. The input of the model is </w:t>
      </w:r>
      <w:proofErr w:type="spellStart"/>
      <w:r w:rsidRPr="00F62F91">
        <w:rPr>
          <w:rFonts w:ascii="Times New Roman" w:hAnsi="Times New Roman" w:cs="Times New Roman"/>
          <w:i/>
        </w:rPr>
        <w:t>I</w:t>
      </w:r>
      <w:r w:rsidRPr="00C44B2B">
        <w:rPr>
          <w:rFonts w:ascii="Times New Roman" w:hAnsi="Times New Roman" w:cs="Times New Roman"/>
          <w:i/>
          <w:vertAlign w:val="subscript"/>
        </w:rPr>
        <w:t>L</w:t>
      </w:r>
      <w:proofErr w:type="gramStart"/>
      <w:r>
        <w:rPr>
          <w:rFonts w:ascii="Times New Roman" w:hAnsi="Times New Roman" w:cs="Times New Roman"/>
          <w:i/>
        </w:rPr>
        <w:t>,</w:t>
      </w:r>
      <w:r w:rsidRPr="007129F1">
        <w:rPr>
          <w:rFonts w:ascii="Times New Roman" w:hAnsi="Times New Roman" w:cs="Times New Roman"/>
          <w:vertAlign w:val="subscript"/>
        </w:rPr>
        <w:t>k</w:t>
      </w:r>
      <w:proofErr w:type="spellEnd"/>
      <w:proofErr w:type="gramEnd"/>
      <w:r>
        <w:rPr>
          <w:rFonts w:ascii="Times New Roman" w:hAnsi="Times New Roman" w:cs="Times New Roman"/>
        </w:rPr>
        <w:t xml:space="preserve"> and output is </w:t>
      </w:r>
      <w:proofErr w:type="spellStart"/>
      <w:r w:rsidRPr="00F62F91">
        <w:rPr>
          <w:rFonts w:ascii="Times New Roman" w:hAnsi="Times New Roman" w:cs="Times New Roman"/>
          <w:i/>
        </w:rPr>
        <w:t>V</w:t>
      </w:r>
      <w:r w:rsidRPr="00C44B2B">
        <w:rPr>
          <w:rFonts w:ascii="Times New Roman" w:hAnsi="Times New Roman" w:cs="Times New Roman"/>
          <w:i/>
          <w:vertAlign w:val="subscript"/>
        </w:rPr>
        <w:t>L</w:t>
      </w:r>
      <w:r>
        <w:rPr>
          <w:rFonts w:ascii="Times New Roman" w:hAnsi="Times New Roman" w:cs="Times New Roman"/>
          <w:i/>
        </w:rPr>
        <w:t>,</w:t>
      </w:r>
      <w:r w:rsidRPr="007129F1">
        <w:rPr>
          <w:rFonts w:ascii="Times New Roman" w:hAnsi="Times New Roman" w:cs="Times New Roman"/>
          <w:vertAlign w:val="subscript"/>
        </w:rPr>
        <w:t>k</w:t>
      </w:r>
      <w:proofErr w:type="spellEnd"/>
      <w:r>
        <w:rPr>
          <w:rFonts w:ascii="Times New Roman" w:hAnsi="Times New Roman" w:cs="Times New Roman"/>
        </w:rPr>
        <w:t xml:space="preserve">. </w:t>
      </w:r>
      <w:r w:rsidR="00464BEB">
        <w:rPr>
          <w:rFonts w:ascii="Times New Roman" w:hAnsi="Times New Roman" w:cs="Times New Roman"/>
        </w:rPr>
        <w:t>We assum</w:t>
      </w:r>
      <w:r w:rsidR="00B0154B">
        <w:rPr>
          <w:rFonts w:ascii="Times New Roman" w:hAnsi="Times New Roman" w:cs="Times New Roman"/>
        </w:rPr>
        <w:t xml:space="preserve">e </w:t>
      </w:r>
      <w:r w:rsidR="00464BEB">
        <w:rPr>
          <w:rFonts w:ascii="Times New Roman" w:hAnsi="Times New Roman" w:cs="Times New Roman"/>
        </w:rPr>
        <w:t>that the state</w:t>
      </w:r>
      <w:r w:rsidR="00B0154B">
        <w:rPr>
          <w:rFonts w:ascii="Times New Roman" w:hAnsi="Times New Roman" w:cs="Times New Roman"/>
        </w:rPr>
        <w:t>s:</w:t>
      </w:r>
      <w:r w:rsidR="00464BEB">
        <w:rPr>
          <w:rFonts w:ascii="Times New Roman" w:hAnsi="Times New Roman" w:cs="Times New Roman"/>
        </w:rPr>
        <w:t xml:space="preserve"> SOC and </w:t>
      </w:r>
      <w:proofErr w:type="spellStart"/>
      <w:proofErr w:type="gramStart"/>
      <w:r w:rsidR="00464BEB">
        <w:rPr>
          <w:rFonts w:ascii="Times New Roman" w:hAnsi="Times New Roman" w:cs="Times New Roman"/>
        </w:rPr>
        <w:t>V</w:t>
      </w:r>
      <w:r w:rsidR="00464BEB" w:rsidRPr="00464BEB">
        <w:rPr>
          <w:rFonts w:ascii="Times New Roman" w:hAnsi="Times New Roman" w:cs="Times New Roman"/>
          <w:vertAlign w:val="subscript"/>
        </w:rPr>
        <w:t>p</w:t>
      </w:r>
      <w:proofErr w:type="spellEnd"/>
      <w:proofErr w:type="gramEnd"/>
      <w:r w:rsidR="00464BEB">
        <w:rPr>
          <w:rFonts w:ascii="Times New Roman" w:hAnsi="Times New Roman" w:cs="Times New Roman"/>
        </w:rPr>
        <w:t xml:space="preserve">, and the output </w:t>
      </w:r>
      <w:proofErr w:type="spellStart"/>
      <w:r w:rsidR="00464BEB">
        <w:rPr>
          <w:rFonts w:ascii="Times New Roman" w:hAnsi="Times New Roman" w:cs="Times New Roman"/>
        </w:rPr>
        <w:t>V</w:t>
      </w:r>
      <w:r w:rsidR="00464BEB" w:rsidRPr="00464BEB">
        <w:rPr>
          <w:rFonts w:ascii="Times New Roman" w:hAnsi="Times New Roman" w:cs="Times New Roman"/>
          <w:vertAlign w:val="subscript"/>
        </w:rPr>
        <w:t>t</w:t>
      </w:r>
      <w:proofErr w:type="spellEnd"/>
      <w:r w:rsidR="00464BEB">
        <w:rPr>
          <w:rFonts w:ascii="Times New Roman" w:hAnsi="Times New Roman" w:cs="Times New Roman"/>
        </w:rPr>
        <w:t xml:space="preserve"> are corrupted wi</w:t>
      </w:r>
      <w:r w:rsidR="00B0154B">
        <w:rPr>
          <w:rFonts w:ascii="Times New Roman" w:hAnsi="Times New Roman" w:cs="Times New Roman"/>
        </w:rPr>
        <w:t>th independent zero mean Gaussian noise</w:t>
      </w:r>
      <w:r w:rsidR="00464BEB">
        <w:rPr>
          <w:rFonts w:ascii="Times New Roman" w:hAnsi="Times New Roman" w:cs="Times New Roman"/>
        </w:rPr>
        <w:t>. The state-space representation of the battery system is summarized as follows:</w:t>
      </w:r>
    </w:p>
    <w:p w:rsidR="00464BEB" w:rsidRDefault="00464BEB" w:rsidP="00B13803">
      <w:pPr>
        <w:spacing w:after="120"/>
        <w:jc w:val="right"/>
        <w:rPr>
          <w:rFonts w:ascii="Times New Roman" w:hAnsi="Times New Roman" w:cs="Times New Roman"/>
        </w:rPr>
      </w:pPr>
      <w:r w:rsidRPr="00464BEB">
        <w:rPr>
          <w:rFonts w:ascii="Times New Roman" w:hAnsi="Times New Roman" w:cs="Times New Roman"/>
          <w:position w:val="-132"/>
        </w:rPr>
        <w:object w:dxaOrig="6619" w:dyaOrig="2740">
          <v:shape id="_x0000_i1031" type="#_x0000_t75" style="width:329.75pt;height:137.2pt" o:ole="">
            <v:imagedata r:id="rId19" o:title=""/>
          </v:shape>
          <o:OLEObject Type="Embed" ProgID="Equation.DSMT4" ShapeID="_x0000_i1031" DrawAspect="Content" ObjectID="_1417011735" r:id="rId20"/>
        </w:object>
      </w:r>
      <w:r>
        <w:rPr>
          <w:rFonts w:ascii="Times New Roman" w:hAnsi="Times New Roman" w:cs="Times New Roman"/>
        </w:rPr>
        <w:t xml:space="preserve">                  (5)</w:t>
      </w:r>
    </w:p>
    <w:p w:rsidR="00E800E1" w:rsidRDefault="00E800E1" w:rsidP="00E800E1">
      <w:pPr>
        <w:jc w:val="both"/>
        <w:rPr>
          <w:rFonts w:ascii="Times New Roman" w:hAnsi="Times New Roman" w:cs="Times New Roman"/>
        </w:rPr>
      </w:pPr>
      <w:r>
        <w:rPr>
          <w:rFonts w:ascii="Times New Roman" w:hAnsi="Times New Roman" w:cs="Times New Roman"/>
        </w:rPr>
        <w:t xml:space="preserve">Therefore, the model parameters of this model </w:t>
      </w:r>
      <w:proofErr w:type="gramStart"/>
      <w:r>
        <w:rPr>
          <w:rFonts w:ascii="Times New Roman" w:hAnsi="Times New Roman" w:cs="Times New Roman"/>
        </w:rPr>
        <w:t xml:space="preserve">are </w:t>
      </w:r>
      <w:proofErr w:type="gramEnd"/>
      <w:r w:rsidR="00464BEB" w:rsidRPr="00464BEB">
        <w:rPr>
          <w:rFonts w:ascii="Times New Roman" w:hAnsi="Times New Roman" w:cs="Times New Roman"/>
          <w:position w:val="-18"/>
        </w:rPr>
        <w:object w:dxaOrig="2860" w:dyaOrig="460">
          <v:shape id="_x0000_i1032" type="#_x0000_t75" style="width:142.95pt;height:22.95pt" o:ole="">
            <v:imagedata r:id="rId21" o:title=""/>
          </v:shape>
          <o:OLEObject Type="Embed" ProgID="Equation.DSMT4" ShapeID="_x0000_i1032" DrawAspect="Content" ObjectID="_1417011736" r:id="rId22"/>
        </w:object>
      </w:r>
      <w:r>
        <w:rPr>
          <w:rFonts w:ascii="Times New Roman" w:hAnsi="Times New Roman" w:cs="Times New Roman"/>
        </w:rPr>
        <w:t xml:space="preserve">. The model parameters will change with the loading conditions of batteries. For example, </w:t>
      </w:r>
      <w:r w:rsidRPr="00C161C2">
        <w:rPr>
          <w:rFonts w:ascii="Times New Roman" w:hAnsi="Times New Roman" w:cs="Times New Roman"/>
          <w:i/>
        </w:rPr>
        <w:t>R</w:t>
      </w:r>
      <w:r w:rsidRPr="009049EB">
        <w:rPr>
          <w:rFonts w:ascii="Times New Roman" w:hAnsi="Times New Roman" w:cs="Times New Roman"/>
          <w:vertAlign w:val="subscript"/>
        </w:rPr>
        <w:t>0</w:t>
      </w:r>
      <w:r>
        <w:rPr>
          <w:rFonts w:ascii="Times New Roman" w:hAnsi="Times New Roman" w:cs="Times New Roman"/>
        </w:rPr>
        <w:t xml:space="preserve"> may decrease with the increase of temperature. Thus, we need to update these parameters to reflect the true system response, in order to get accurate SOC estimations. </w:t>
      </w:r>
    </w:p>
    <w:p w:rsidR="00B0154B" w:rsidRDefault="00B0154B" w:rsidP="00E800E1">
      <w:pPr>
        <w:jc w:val="both"/>
        <w:rPr>
          <w:rFonts w:ascii="Times New Roman" w:hAnsi="Times New Roman" w:cs="Times New Roman"/>
        </w:rPr>
      </w:pPr>
    </w:p>
    <w:p w:rsidR="00E800E1" w:rsidRDefault="00E800E1" w:rsidP="00E800E1">
      <w:pPr>
        <w:rPr>
          <w:rFonts w:ascii="Times New Roman" w:hAnsi="Times New Roman" w:cs="Times New Roman"/>
          <w:b/>
          <w:sz w:val="28"/>
        </w:rPr>
      </w:pPr>
      <w:r>
        <w:rPr>
          <w:rFonts w:ascii="Times New Roman" w:hAnsi="Times New Roman" w:cs="Times New Roman"/>
          <w:b/>
          <w:sz w:val="28"/>
        </w:rPr>
        <w:t xml:space="preserve">2. Approach </w:t>
      </w:r>
    </w:p>
    <w:p w:rsidR="00464BEB" w:rsidRPr="00464BEB" w:rsidRDefault="00464BEB" w:rsidP="00E800E1">
      <w:pPr>
        <w:rPr>
          <w:rFonts w:ascii="Times New Roman" w:hAnsi="Times New Roman" w:cs="Times New Roman"/>
          <w:b/>
          <w:sz w:val="24"/>
        </w:rPr>
      </w:pPr>
      <w:r w:rsidRPr="00464BEB">
        <w:rPr>
          <w:rFonts w:ascii="Times New Roman" w:hAnsi="Times New Roman" w:cs="Times New Roman"/>
          <w:b/>
          <w:sz w:val="24"/>
        </w:rPr>
        <w:t xml:space="preserve">2.1 Expectation Maximization </w:t>
      </w:r>
    </w:p>
    <w:p w:rsidR="00E800E1" w:rsidRDefault="00E800E1" w:rsidP="00E800E1">
      <w:pPr>
        <w:rPr>
          <w:rFonts w:ascii="Times New Roman" w:hAnsi="Times New Roman" w:cs="Times New Roman"/>
        </w:rPr>
      </w:pPr>
      <w:r>
        <w:rPr>
          <w:rFonts w:ascii="Times New Roman" w:hAnsi="Times New Roman" w:cs="Times New Roman"/>
        </w:rPr>
        <w:t>This project considers estimating the unknown parameters</w:t>
      </w:r>
      <w:r w:rsidRPr="009056B1">
        <w:rPr>
          <w:rFonts w:ascii="Times New Roman" w:hAnsi="Times New Roman" w:cs="Times New Roman"/>
          <w:position w:val="-6"/>
        </w:rPr>
        <w:object w:dxaOrig="180" w:dyaOrig="240">
          <v:shape id="_x0000_i1033" type="#_x0000_t75" style="width:9.4pt;height:12pt" o:ole="">
            <v:imagedata r:id="rId23" o:title=""/>
          </v:shape>
          <o:OLEObject Type="Embed" ProgID="Equation.DSMT4" ShapeID="_x0000_i1033" DrawAspect="Content" ObjectID="_1417011737" r:id="rId24"/>
        </w:object>
      </w:r>
      <w:r>
        <w:rPr>
          <w:rFonts w:ascii="Times New Roman" w:hAnsi="Times New Roman" w:cs="Times New Roman"/>
        </w:rPr>
        <w:t>in state-space models</w:t>
      </w:r>
    </w:p>
    <w:p w:rsidR="00E800E1" w:rsidRDefault="00464BEB" w:rsidP="00B13803">
      <w:pPr>
        <w:spacing w:after="120"/>
        <w:jc w:val="right"/>
        <w:rPr>
          <w:rFonts w:ascii="Times New Roman" w:hAnsi="Times New Roman" w:cs="Times New Roman"/>
        </w:rPr>
      </w:pPr>
      <w:r w:rsidRPr="007129F1">
        <w:rPr>
          <w:rFonts w:ascii="Times New Roman" w:hAnsi="Times New Roman" w:cs="Times New Roman"/>
          <w:position w:val="-30"/>
        </w:rPr>
        <w:object w:dxaOrig="3760" w:dyaOrig="700">
          <v:shape id="_x0000_i1034" type="#_x0000_t75" style="width:188.35pt;height:34.95pt" o:ole="">
            <v:imagedata r:id="rId25" o:title=""/>
          </v:shape>
          <o:OLEObject Type="Embed" ProgID="Equation.DSMT4" ShapeID="_x0000_i1034" DrawAspect="Content" ObjectID="_1417011738" r:id="rId26"/>
        </w:object>
      </w:r>
      <w:r w:rsidR="00E800E1">
        <w:rPr>
          <w:rFonts w:ascii="Times New Roman" w:hAnsi="Times New Roman" w:cs="Times New Roman"/>
        </w:rPr>
        <w:t xml:space="preserve">                                                     (6)</w:t>
      </w:r>
    </w:p>
    <w:p w:rsidR="00E800E1" w:rsidRDefault="00E800E1" w:rsidP="00B13803">
      <w:pPr>
        <w:spacing w:after="120"/>
        <w:jc w:val="both"/>
        <w:rPr>
          <w:rFonts w:ascii="Times New Roman" w:hAnsi="Times New Roman" w:cs="Times New Roman"/>
        </w:rPr>
      </w:pPr>
      <w:proofErr w:type="gramStart"/>
      <w:r>
        <w:rPr>
          <w:rFonts w:ascii="Times New Roman" w:hAnsi="Times New Roman" w:cs="Times New Roman"/>
        </w:rPr>
        <w:t>based</w:t>
      </w:r>
      <w:proofErr w:type="gramEnd"/>
      <w:r>
        <w:rPr>
          <w:rFonts w:ascii="Times New Roman" w:hAnsi="Times New Roman" w:cs="Times New Roman"/>
        </w:rPr>
        <w:t xml:space="preserve"> on the information in the measured input-output responses </w:t>
      </w:r>
    </w:p>
    <w:bookmarkStart w:id="0" w:name="OLE_LINK116"/>
    <w:bookmarkStart w:id="1" w:name="OLE_LINK117"/>
    <w:p w:rsidR="00E800E1" w:rsidRDefault="00464BEB" w:rsidP="00B13803">
      <w:pPr>
        <w:spacing w:after="120"/>
        <w:jc w:val="right"/>
        <w:rPr>
          <w:rFonts w:ascii="Times New Roman" w:hAnsi="Times New Roman" w:cs="Times New Roman"/>
        </w:rPr>
      </w:pPr>
      <w:r w:rsidRPr="00464BEB">
        <w:rPr>
          <w:rFonts w:ascii="Times New Roman" w:hAnsi="Times New Roman" w:cs="Times New Roman"/>
          <w:position w:val="-14"/>
        </w:rPr>
        <w:object w:dxaOrig="3960" w:dyaOrig="380">
          <v:shape id="_x0000_i1035" type="#_x0000_t75" style="width:198.25pt;height:19.3pt" o:ole="">
            <v:imagedata r:id="rId27" o:title=""/>
          </v:shape>
          <o:OLEObject Type="Embed" ProgID="Equation.DSMT4" ShapeID="_x0000_i1035" DrawAspect="Content" ObjectID="_1417011739" r:id="rId28"/>
        </w:object>
      </w:r>
      <w:bookmarkEnd w:id="0"/>
      <w:bookmarkEnd w:id="1"/>
      <w:r w:rsidR="00E800E1">
        <w:rPr>
          <w:rFonts w:ascii="Times New Roman" w:hAnsi="Times New Roman" w:cs="Times New Roman"/>
        </w:rPr>
        <w:t xml:space="preserve">                                                            (7)</w:t>
      </w:r>
    </w:p>
    <w:p w:rsidR="00E800E1" w:rsidRDefault="00E800E1" w:rsidP="00B13803">
      <w:pPr>
        <w:spacing w:after="120"/>
        <w:jc w:val="both"/>
        <w:rPr>
          <w:rFonts w:ascii="Times New Roman" w:hAnsi="Times New Roman" w:cs="Times New Roman"/>
        </w:rPr>
      </w:pPr>
      <w:proofErr w:type="gramStart"/>
      <w:r>
        <w:rPr>
          <w:rFonts w:ascii="Times New Roman" w:hAnsi="Times New Roman" w:cs="Times New Roman"/>
        </w:rPr>
        <w:t>using</w:t>
      </w:r>
      <w:proofErr w:type="gramEnd"/>
      <w:r>
        <w:rPr>
          <w:rFonts w:ascii="Times New Roman" w:hAnsi="Times New Roman" w:cs="Times New Roman"/>
        </w:rPr>
        <w:t xml:space="preserve"> a maximum likelihood (ML) framework</w:t>
      </w:r>
    </w:p>
    <w:p w:rsidR="00E800E1" w:rsidRDefault="00464BEB" w:rsidP="00E800E1">
      <w:pPr>
        <w:jc w:val="right"/>
        <w:rPr>
          <w:rFonts w:ascii="Times New Roman" w:hAnsi="Times New Roman" w:cs="Times New Roman"/>
        </w:rPr>
      </w:pPr>
      <w:r w:rsidRPr="009056B1">
        <w:rPr>
          <w:rFonts w:ascii="Times New Roman" w:hAnsi="Times New Roman" w:cs="Times New Roman"/>
          <w:position w:val="-22"/>
        </w:rPr>
        <w:object w:dxaOrig="1719" w:dyaOrig="460">
          <v:shape id="_x0000_i1036" type="#_x0000_t75" style="width:86.6pt;height:22.95pt" o:ole="">
            <v:imagedata r:id="rId29" o:title=""/>
          </v:shape>
          <o:OLEObject Type="Embed" ProgID="Equation.DSMT4" ShapeID="_x0000_i1036" DrawAspect="Content" ObjectID="_1417011740" r:id="rId30"/>
        </w:object>
      </w:r>
      <w:r w:rsidR="00E800E1">
        <w:rPr>
          <w:rFonts w:ascii="Times New Roman" w:hAnsi="Times New Roman" w:cs="Times New Roman"/>
          <w:position w:val="-22"/>
        </w:rPr>
        <w:t xml:space="preserve">                                                                 </w:t>
      </w:r>
      <w:r w:rsidR="00E800E1">
        <w:rPr>
          <w:rFonts w:ascii="Times New Roman" w:hAnsi="Times New Roman" w:cs="Times New Roman"/>
        </w:rPr>
        <w:t xml:space="preserve">   (8)</w:t>
      </w:r>
    </w:p>
    <w:p w:rsidR="00E800E1" w:rsidRDefault="00E800E1" w:rsidP="00B13803">
      <w:pPr>
        <w:spacing w:after="120"/>
        <w:jc w:val="both"/>
        <w:rPr>
          <w:rFonts w:ascii="Times New Roman" w:hAnsi="Times New Roman" w:cs="Times New Roman"/>
        </w:rPr>
      </w:pPr>
      <w:r>
        <w:rPr>
          <w:rFonts w:ascii="Times New Roman" w:hAnsi="Times New Roman" w:cs="Times New Roman"/>
        </w:rPr>
        <w:t>Eq. (8) is equivalent to maximize a log-likelihood function of Y</w:t>
      </w:r>
      <w:r w:rsidR="004E0A0F" w:rsidRPr="004E0A0F">
        <w:rPr>
          <w:rFonts w:ascii="Times New Roman" w:hAnsi="Times New Roman" w:cs="Times New Roman"/>
          <w:vertAlign w:val="subscript"/>
        </w:rPr>
        <w:t>1</w:t>
      </w:r>
      <w:proofErr w:type="gramStart"/>
      <w:r w:rsidR="004E0A0F" w:rsidRPr="004E0A0F">
        <w:rPr>
          <w:rFonts w:ascii="Times New Roman" w:hAnsi="Times New Roman" w:cs="Times New Roman"/>
          <w:i/>
          <w:vertAlign w:val="subscript"/>
        </w:rPr>
        <w:t>:</w:t>
      </w:r>
      <w:r w:rsidRPr="004E0A0F">
        <w:rPr>
          <w:rFonts w:ascii="Times New Roman" w:hAnsi="Times New Roman" w:cs="Times New Roman"/>
          <w:i/>
          <w:vertAlign w:val="subscript"/>
        </w:rPr>
        <w:t>N</w:t>
      </w:r>
      <w:proofErr w:type="gramEnd"/>
      <w:r>
        <w:rPr>
          <w:rFonts w:ascii="Times New Roman" w:hAnsi="Times New Roman" w:cs="Times New Roman"/>
        </w:rPr>
        <w:t xml:space="preserve"> </w:t>
      </w:r>
    </w:p>
    <w:p w:rsidR="00E800E1" w:rsidRDefault="00464BEB" w:rsidP="00B13803">
      <w:pPr>
        <w:spacing w:after="120"/>
        <w:jc w:val="right"/>
        <w:rPr>
          <w:rFonts w:ascii="Times New Roman" w:hAnsi="Times New Roman" w:cs="Times New Roman"/>
        </w:rPr>
      </w:pPr>
      <w:r w:rsidRPr="009056B1">
        <w:rPr>
          <w:rFonts w:ascii="Times New Roman" w:hAnsi="Times New Roman" w:cs="Times New Roman"/>
          <w:position w:val="-22"/>
        </w:rPr>
        <w:object w:dxaOrig="1840" w:dyaOrig="460">
          <v:shape id="_x0000_i1037" type="#_x0000_t75" style="width:92.35pt;height:22.95pt" o:ole="">
            <v:imagedata r:id="rId31" o:title=""/>
          </v:shape>
          <o:OLEObject Type="Embed" ProgID="Equation.DSMT4" ShapeID="_x0000_i1037" DrawAspect="Content" ObjectID="_1417011741" r:id="rId32"/>
        </w:object>
      </w:r>
      <w:r w:rsidR="00E800E1">
        <w:rPr>
          <w:rFonts w:ascii="Times New Roman" w:hAnsi="Times New Roman" w:cs="Times New Roman"/>
        </w:rPr>
        <w:t xml:space="preserve">                                                                      (9)</w:t>
      </w:r>
    </w:p>
    <w:p w:rsidR="00E800E1" w:rsidRPr="002B5E27" w:rsidRDefault="00E800E1" w:rsidP="00B13803">
      <w:pPr>
        <w:spacing w:after="120"/>
        <w:jc w:val="both"/>
        <w:rPr>
          <w:rFonts w:ascii="Times New Roman" w:hAnsi="Times New Roman" w:cs="Times New Roman"/>
        </w:rPr>
      </w:pPr>
      <w:proofErr w:type="gramStart"/>
      <w:r w:rsidRPr="002B5E27">
        <w:rPr>
          <w:rFonts w:ascii="Times New Roman" w:hAnsi="Times New Roman" w:cs="Times New Roman"/>
        </w:rPr>
        <w:t>where</w:t>
      </w:r>
      <w:proofErr w:type="gramEnd"/>
      <w:r w:rsidRPr="002B5E27">
        <w:rPr>
          <w:rFonts w:ascii="Times New Roman" w:hAnsi="Times New Roman" w:cs="Times New Roman"/>
        </w:rPr>
        <w:t xml:space="preserve"> </w:t>
      </w:r>
      <w:r w:rsidR="004E0A0F" w:rsidRPr="002B5E27">
        <w:rPr>
          <w:rFonts w:ascii="Times New Roman" w:hAnsi="Times New Roman" w:cs="Times New Roman"/>
          <w:position w:val="-12"/>
        </w:rPr>
        <w:object w:dxaOrig="740" w:dyaOrig="340">
          <v:shape id="_x0000_i1038" type="#_x0000_t75" style="width:37.05pt;height:17.2pt" o:ole="">
            <v:imagedata r:id="rId33" o:title=""/>
          </v:shape>
          <o:OLEObject Type="Embed" ProgID="Equation.DSMT4" ShapeID="_x0000_i1038" DrawAspect="Content" ObjectID="_1417011742" r:id="rId34"/>
        </w:object>
      </w:r>
      <w:r>
        <w:rPr>
          <w:rFonts w:ascii="Times New Roman" w:hAnsi="Times New Roman" w:cs="Times New Roman"/>
        </w:rPr>
        <w:t xml:space="preserve"> is</w:t>
      </w:r>
      <w:r w:rsidRPr="002B5E27">
        <w:rPr>
          <w:rFonts w:ascii="Times New Roman" w:hAnsi="Times New Roman" w:cs="Times New Roman"/>
        </w:rPr>
        <w:t>:</w:t>
      </w:r>
    </w:p>
    <w:p w:rsidR="00E800E1" w:rsidRPr="002B5E27" w:rsidRDefault="004E0A0F" w:rsidP="00B13803">
      <w:pPr>
        <w:spacing w:after="120"/>
        <w:jc w:val="right"/>
        <w:rPr>
          <w:rFonts w:ascii="Times New Roman" w:hAnsi="Times New Roman" w:cs="Times New Roman"/>
        </w:rPr>
      </w:pPr>
      <w:r w:rsidRPr="002B5E27">
        <w:rPr>
          <w:rFonts w:ascii="Times New Roman" w:hAnsi="Times New Roman" w:cs="Times New Roman"/>
          <w:position w:val="-24"/>
        </w:rPr>
        <w:object w:dxaOrig="4680" w:dyaOrig="580">
          <v:shape id="_x0000_i1039" type="#_x0000_t75" style="width:234.25pt;height:29.2pt" o:ole="">
            <v:imagedata r:id="rId35" o:title=""/>
          </v:shape>
          <o:OLEObject Type="Embed" ProgID="Equation.DSMT4" ShapeID="_x0000_i1039" DrawAspect="Content" ObjectID="_1417011743" r:id="rId36"/>
        </w:object>
      </w:r>
      <w:r w:rsidR="00E800E1" w:rsidRPr="002B5E27">
        <w:rPr>
          <w:rFonts w:ascii="Times New Roman" w:hAnsi="Times New Roman" w:cs="Times New Roman"/>
        </w:rPr>
        <w:t xml:space="preserve">    </w:t>
      </w:r>
      <w:r w:rsidR="00E800E1">
        <w:rPr>
          <w:rFonts w:ascii="Times New Roman" w:hAnsi="Times New Roman" w:cs="Times New Roman"/>
        </w:rPr>
        <w:t xml:space="preserve">                                     </w:t>
      </w:r>
      <w:r w:rsidR="00E800E1" w:rsidRPr="002B5E27">
        <w:rPr>
          <w:rFonts w:ascii="Times New Roman" w:hAnsi="Times New Roman" w:cs="Times New Roman"/>
        </w:rPr>
        <w:t>(10)</w:t>
      </w:r>
    </w:p>
    <w:p w:rsidR="00E800E1" w:rsidRPr="00E61EEB" w:rsidRDefault="00E800E1" w:rsidP="00E800E1">
      <w:pPr>
        <w:jc w:val="both"/>
        <w:rPr>
          <w:rFonts w:ascii="Times New Roman" w:hAnsi="Times New Roman" w:cs="Times New Roman"/>
        </w:rPr>
      </w:pPr>
      <w:r w:rsidRPr="00E61EEB">
        <w:rPr>
          <w:rFonts w:ascii="Times New Roman" w:hAnsi="Times New Roman" w:cs="Times New Roman"/>
        </w:rPr>
        <w:t xml:space="preserve">Given a set </w:t>
      </w:r>
      <w:r w:rsidR="004E0A0F" w:rsidRPr="00E61EEB">
        <w:rPr>
          <w:rFonts w:ascii="Times New Roman" w:hAnsi="Times New Roman" w:cs="Times New Roman"/>
          <w:position w:val="-10"/>
        </w:rPr>
        <w:object w:dxaOrig="340" w:dyaOrig="300">
          <v:shape id="_x0000_i1040" type="#_x0000_t75" style="width:17.2pt;height:15.15pt" o:ole="">
            <v:imagedata r:id="rId37" o:title=""/>
          </v:shape>
          <o:OLEObject Type="Embed" ProgID="Equation.DSMT4" ShapeID="_x0000_i1040" DrawAspect="Content" ObjectID="_1417011744" r:id="rId38"/>
        </w:object>
      </w:r>
      <w:r w:rsidRPr="00E61EEB">
        <w:rPr>
          <w:rFonts w:ascii="Times New Roman" w:hAnsi="Times New Roman" w:cs="Times New Roman"/>
        </w:rPr>
        <w:t xml:space="preserve">of observed data, a set of unobserved latent data or missing </w:t>
      </w:r>
      <w:r w:rsidR="00B0154B" w:rsidRPr="00E61EEB">
        <w:rPr>
          <w:rFonts w:ascii="Times New Roman" w:hAnsi="Times New Roman" w:cs="Times New Roman"/>
        </w:rPr>
        <w:t>values</w:t>
      </w:r>
      <w:r w:rsidR="004E0A0F" w:rsidRPr="00E61EEB">
        <w:rPr>
          <w:rFonts w:ascii="Times New Roman" w:hAnsi="Times New Roman" w:cs="Times New Roman"/>
          <w:position w:val="-10"/>
        </w:rPr>
        <w:object w:dxaOrig="400" w:dyaOrig="300">
          <v:shape id="_x0000_i1041" type="#_x0000_t75" style="width:20.35pt;height:15.15pt" o:ole="">
            <v:imagedata r:id="rId39" o:title=""/>
          </v:shape>
          <o:OLEObject Type="Embed" ProgID="Equation.DSMT4" ShapeID="_x0000_i1041" DrawAspect="Content" ObjectID="_1417011745" r:id="rId40"/>
        </w:object>
      </w:r>
      <w:r w:rsidRPr="00E61EEB">
        <w:rPr>
          <w:rFonts w:ascii="Times New Roman" w:hAnsi="Times New Roman" w:cs="Times New Roman"/>
        </w:rPr>
        <w:t xml:space="preserve">, and a vector of unknown </w:t>
      </w:r>
      <w:r w:rsidR="00B0154B" w:rsidRPr="00E61EEB">
        <w:rPr>
          <w:rFonts w:ascii="Times New Roman" w:hAnsi="Times New Roman" w:cs="Times New Roman"/>
        </w:rPr>
        <w:t>parameters</w:t>
      </w:r>
      <w:r w:rsidRPr="00E61EEB">
        <w:rPr>
          <w:rFonts w:ascii="Times New Roman" w:hAnsi="Times New Roman" w:cs="Times New Roman"/>
          <w:position w:val="-6"/>
        </w:rPr>
        <w:object w:dxaOrig="180" w:dyaOrig="240">
          <v:shape id="_x0000_i1042" type="#_x0000_t75" style="width:9.4pt;height:12pt" o:ole="">
            <v:imagedata r:id="rId23" o:title=""/>
          </v:shape>
          <o:OLEObject Type="Embed" ProgID="Equation.DSMT4" ShapeID="_x0000_i1042" DrawAspect="Content" ObjectID="_1417011746" r:id="rId41"/>
        </w:object>
      </w:r>
      <w:r w:rsidRPr="00E61EEB">
        <w:rPr>
          <w:rFonts w:ascii="Times New Roman" w:hAnsi="Times New Roman" w:cs="Times New Roman"/>
        </w:rPr>
        <w:t>, the EM algorithm seeks to find the MLE of the marginal likelihood by iteratively applying the following two steps</w:t>
      </w:r>
      <w:r>
        <w:rPr>
          <w:rFonts w:ascii="Times New Roman" w:hAnsi="Times New Roman" w:cs="Times New Roman"/>
        </w:rPr>
        <w:t xml:space="preserve"> [4]</w:t>
      </w:r>
      <w:r w:rsidRPr="00E61EEB">
        <w:rPr>
          <w:rFonts w:ascii="Times New Roman" w:hAnsi="Times New Roman" w:cs="Times New Roman"/>
        </w:rPr>
        <w:t>:</w:t>
      </w:r>
    </w:p>
    <w:p w:rsidR="00E800E1" w:rsidRPr="00E61EEB" w:rsidRDefault="00E800E1" w:rsidP="00E800E1">
      <w:pPr>
        <w:pStyle w:val="a7"/>
        <w:numPr>
          <w:ilvl w:val="0"/>
          <w:numId w:val="1"/>
        </w:numPr>
        <w:jc w:val="both"/>
        <w:rPr>
          <w:rFonts w:ascii="Times New Roman" w:hAnsi="Times New Roman" w:cs="Times New Roman"/>
        </w:rPr>
      </w:pPr>
      <w:r w:rsidRPr="00E61EEB">
        <w:rPr>
          <w:rFonts w:ascii="Times New Roman" w:hAnsi="Times New Roman" w:cs="Times New Roman"/>
        </w:rPr>
        <w:t xml:space="preserve">Expectation step (E step): calculate the expected value of the log likelihood function, with respect to the conditional distribution of </w:t>
      </w:r>
      <w:r w:rsidR="004E0A0F" w:rsidRPr="00E61EEB">
        <w:rPr>
          <w:rFonts w:ascii="Times New Roman" w:hAnsi="Times New Roman" w:cs="Times New Roman"/>
          <w:position w:val="-10"/>
        </w:rPr>
        <w:object w:dxaOrig="400" w:dyaOrig="300">
          <v:shape id="_x0000_i1043" type="#_x0000_t75" style="width:20.35pt;height:15.15pt" o:ole="">
            <v:imagedata r:id="rId42" o:title=""/>
          </v:shape>
          <o:OLEObject Type="Embed" ProgID="Equation.DSMT4" ShapeID="_x0000_i1043" DrawAspect="Content" ObjectID="_1417011747" r:id="rId43"/>
        </w:object>
      </w:r>
      <w:r w:rsidRPr="00E61EEB">
        <w:rPr>
          <w:rFonts w:ascii="Times New Roman" w:hAnsi="Times New Roman" w:cs="Times New Roman"/>
        </w:rPr>
        <w:t xml:space="preserve">given </w:t>
      </w:r>
      <w:r w:rsidR="004E0A0F" w:rsidRPr="00E61EEB">
        <w:rPr>
          <w:rFonts w:ascii="Times New Roman" w:hAnsi="Times New Roman" w:cs="Times New Roman"/>
          <w:position w:val="-10"/>
        </w:rPr>
        <w:object w:dxaOrig="340" w:dyaOrig="300">
          <v:shape id="_x0000_i1044" type="#_x0000_t75" style="width:17.2pt;height:15.15pt" o:ole="">
            <v:imagedata r:id="rId44" o:title=""/>
          </v:shape>
          <o:OLEObject Type="Embed" ProgID="Equation.DSMT4" ShapeID="_x0000_i1044" DrawAspect="Content" ObjectID="_1417011748" r:id="rId45"/>
        </w:object>
      </w:r>
      <w:r w:rsidRPr="00E61EEB">
        <w:rPr>
          <w:rFonts w:ascii="Times New Roman" w:hAnsi="Times New Roman" w:cs="Times New Roman"/>
        </w:rPr>
        <w:t xml:space="preserve">under the current estimate of the parameters </w:t>
      </w:r>
      <w:r w:rsidR="004E0A0F" w:rsidRPr="00E61EEB">
        <w:rPr>
          <w:rFonts w:ascii="Times New Roman" w:hAnsi="Times New Roman" w:cs="Times New Roman"/>
          <w:position w:val="-10"/>
        </w:rPr>
        <w:object w:dxaOrig="200" w:dyaOrig="300">
          <v:shape id="_x0000_i1045" type="#_x0000_t75" style="width:9.9pt;height:15.15pt" o:ole="">
            <v:imagedata r:id="rId46" o:title=""/>
          </v:shape>
          <o:OLEObject Type="Embed" ProgID="Equation.DSMT4" ShapeID="_x0000_i1045" DrawAspect="Content" ObjectID="_1417011749" r:id="rId47"/>
        </w:object>
      </w:r>
      <w:r w:rsidRPr="00E61EEB">
        <w:rPr>
          <w:rFonts w:ascii="Times New Roman" w:hAnsi="Times New Roman" w:cs="Times New Roman"/>
        </w:rPr>
        <w:t>:</w:t>
      </w:r>
    </w:p>
    <w:bookmarkStart w:id="2" w:name="OLE_LINK118"/>
    <w:bookmarkStart w:id="3" w:name="OLE_LINK119"/>
    <w:p w:rsidR="00E800E1" w:rsidRPr="00E61EEB" w:rsidRDefault="00B0154B" w:rsidP="00E800E1">
      <w:pPr>
        <w:pStyle w:val="a7"/>
        <w:jc w:val="right"/>
        <w:rPr>
          <w:rFonts w:ascii="Times New Roman" w:hAnsi="Times New Roman" w:cs="Times New Roman"/>
        </w:rPr>
      </w:pPr>
      <w:r w:rsidRPr="00E61EEB">
        <w:rPr>
          <w:rFonts w:ascii="Times New Roman" w:hAnsi="Times New Roman" w:cs="Times New Roman"/>
          <w:position w:val="-14"/>
        </w:rPr>
        <w:object w:dxaOrig="5860" w:dyaOrig="380">
          <v:shape id="_x0000_i1046" type="#_x0000_t75" style="width:292.15pt;height:18.8pt" o:ole="">
            <v:imagedata r:id="rId48" o:title=""/>
          </v:shape>
          <o:OLEObject Type="Embed" ProgID="Equation.DSMT4" ShapeID="_x0000_i1046" DrawAspect="Content" ObjectID="_1417011750" r:id="rId49"/>
        </w:object>
      </w:r>
      <w:bookmarkEnd w:id="2"/>
      <w:bookmarkEnd w:id="3"/>
      <w:r w:rsidR="00E800E1" w:rsidRPr="00E61EEB">
        <w:rPr>
          <w:rFonts w:ascii="Times New Roman" w:hAnsi="Times New Roman" w:cs="Times New Roman"/>
        </w:rPr>
        <w:t xml:space="preserve"> </w:t>
      </w:r>
      <w:r w:rsidR="00E800E1">
        <w:rPr>
          <w:rFonts w:ascii="Times New Roman" w:hAnsi="Times New Roman" w:cs="Times New Roman"/>
        </w:rPr>
        <w:t xml:space="preserve">                                </w:t>
      </w:r>
      <w:r w:rsidR="00E800E1" w:rsidRPr="00E61EEB">
        <w:rPr>
          <w:rFonts w:ascii="Times New Roman" w:hAnsi="Times New Roman" w:cs="Times New Roman"/>
        </w:rPr>
        <w:t>(11)</w:t>
      </w:r>
    </w:p>
    <w:p w:rsidR="00E800E1" w:rsidRPr="00E61EEB" w:rsidRDefault="004E0A0F" w:rsidP="00E800E1">
      <w:pPr>
        <w:jc w:val="right"/>
        <w:rPr>
          <w:rFonts w:ascii="Times New Roman" w:hAnsi="Times New Roman" w:cs="Times New Roman"/>
        </w:rPr>
      </w:pPr>
      <w:r w:rsidRPr="00824318">
        <w:rPr>
          <w:rFonts w:ascii="Times New Roman" w:hAnsi="Times New Roman" w:cs="Times New Roman"/>
          <w:position w:val="-40"/>
        </w:rPr>
        <w:object w:dxaOrig="4360" w:dyaOrig="900">
          <v:shape id="_x0000_i1047" type="#_x0000_t75" style="width:217.55pt;height:44.35pt" o:ole="">
            <v:imagedata r:id="rId50" o:title=""/>
          </v:shape>
          <o:OLEObject Type="Embed" ProgID="Equation.DSMT4" ShapeID="_x0000_i1047" DrawAspect="Content" ObjectID="_1417011751" r:id="rId51"/>
        </w:object>
      </w:r>
      <w:r w:rsidR="00E800E1" w:rsidRPr="00E61EEB">
        <w:rPr>
          <w:rFonts w:ascii="Times New Roman" w:hAnsi="Times New Roman" w:cs="Times New Roman"/>
        </w:rPr>
        <w:t xml:space="preserve">          </w:t>
      </w:r>
      <w:r w:rsidR="00E800E1">
        <w:rPr>
          <w:rFonts w:ascii="Times New Roman" w:hAnsi="Times New Roman" w:cs="Times New Roman"/>
        </w:rPr>
        <w:t xml:space="preserve">             </w:t>
      </w:r>
      <w:r w:rsidR="00E800E1" w:rsidRPr="00E61EEB">
        <w:rPr>
          <w:rFonts w:ascii="Times New Roman" w:hAnsi="Times New Roman" w:cs="Times New Roman"/>
        </w:rPr>
        <w:t xml:space="preserve">      </w:t>
      </w:r>
      <w:r w:rsidR="00E800E1">
        <w:rPr>
          <w:rFonts w:ascii="Times New Roman" w:hAnsi="Times New Roman" w:cs="Times New Roman"/>
        </w:rPr>
        <w:t xml:space="preserve">  </w:t>
      </w:r>
      <w:r w:rsidR="00E800E1" w:rsidRPr="00E61EEB">
        <w:rPr>
          <w:rFonts w:ascii="Times New Roman" w:hAnsi="Times New Roman" w:cs="Times New Roman"/>
        </w:rPr>
        <w:t xml:space="preserve">   (12)</w:t>
      </w:r>
    </w:p>
    <w:p w:rsidR="00E800E1" w:rsidRPr="00E61EEB" w:rsidRDefault="00E800E1" w:rsidP="00E800E1">
      <w:pPr>
        <w:pStyle w:val="a7"/>
        <w:numPr>
          <w:ilvl w:val="0"/>
          <w:numId w:val="1"/>
        </w:numPr>
        <w:rPr>
          <w:rFonts w:ascii="Times New Roman" w:hAnsi="Times New Roman" w:cs="Times New Roman"/>
        </w:rPr>
      </w:pPr>
      <w:r w:rsidRPr="00E61EEB">
        <w:rPr>
          <w:rFonts w:ascii="Times New Roman" w:hAnsi="Times New Roman" w:cs="Times New Roman"/>
        </w:rPr>
        <w:t xml:space="preserve">Maximization step (M step): find the parameter that maximizes this quantity: </w:t>
      </w:r>
    </w:p>
    <w:p w:rsidR="00E800E1" w:rsidRPr="00E61EEB" w:rsidRDefault="004E0A0F" w:rsidP="00E800E1">
      <w:pPr>
        <w:pStyle w:val="a7"/>
        <w:jc w:val="right"/>
        <w:rPr>
          <w:rFonts w:ascii="Times New Roman" w:hAnsi="Times New Roman" w:cs="Times New Roman"/>
        </w:rPr>
      </w:pPr>
      <w:r w:rsidRPr="00E61EEB">
        <w:rPr>
          <w:rFonts w:ascii="Times New Roman" w:hAnsi="Times New Roman" w:cs="Times New Roman"/>
          <w:position w:val="-16"/>
        </w:rPr>
        <w:object w:dxaOrig="1860" w:dyaOrig="380">
          <v:shape id="_x0000_i1048" type="#_x0000_t75" style="width:92.85pt;height:18.8pt" o:ole="">
            <v:imagedata r:id="rId52" o:title=""/>
          </v:shape>
          <o:OLEObject Type="Embed" ProgID="Equation.DSMT4" ShapeID="_x0000_i1048" DrawAspect="Content" ObjectID="_1417011752" r:id="rId53"/>
        </w:object>
      </w:r>
      <w:r w:rsidR="00E800E1" w:rsidRPr="00E61EEB">
        <w:rPr>
          <w:rFonts w:ascii="Times New Roman" w:hAnsi="Times New Roman" w:cs="Times New Roman"/>
        </w:rPr>
        <w:t xml:space="preserve">                                                                      (13)</w:t>
      </w:r>
    </w:p>
    <w:p w:rsidR="00E800E1" w:rsidRDefault="004E0A0F" w:rsidP="00E800E1">
      <w:pPr>
        <w:pStyle w:val="a7"/>
        <w:rPr>
          <w:rFonts w:ascii="Times New Roman" w:hAnsi="Times New Roman" w:cs="Times New Roman"/>
        </w:rPr>
      </w:pPr>
      <w:r>
        <w:rPr>
          <w:rFonts w:ascii="Times New Roman" w:hAnsi="Times New Roman" w:cs="Times New Roman"/>
        </w:rPr>
        <w:t xml:space="preserve">If not converged, update </w:t>
      </w:r>
      <w:proofErr w:type="spellStart"/>
      <w:r w:rsidRPr="004E0A0F">
        <w:rPr>
          <w:rFonts w:ascii="Times New Roman" w:hAnsi="Times New Roman" w:cs="Times New Roman"/>
          <w:i/>
        </w:rPr>
        <w:t>i</w:t>
      </w:r>
      <m:oMath>
        <w:proofErr w:type="spellEnd"/>
        <m:r>
          <w:rPr>
            <w:rFonts w:ascii="Cambria Math" w:hAnsi="Cambria Math" w:cs="Times New Roman"/>
          </w:rPr>
          <m:t>→</m:t>
        </m:r>
      </m:oMath>
      <w:r w:rsidRPr="004E0A0F">
        <w:rPr>
          <w:rFonts w:ascii="Times New Roman" w:hAnsi="Times New Roman" w:cs="Times New Roman"/>
          <w:i/>
        </w:rPr>
        <w:t>i</w:t>
      </w:r>
      <w:r w:rsidR="00E800E1" w:rsidRPr="004E0A0F">
        <w:rPr>
          <w:rFonts w:ascii="Times New Roman" w:hAnsi="Times New Roman" w:cs="Times New Roman"/>
          <w:i/>
        </w:rPr>
        <w:t>+</w:t>
      </w:r>
      <w:r w:rsidR="00E800E1" w:rsidRPr="004E0A0F">
        <w:rPr>
          <w:rFonts w:ascii="Times New Roman" w:hAnsi="Times New Roman" w:cs="Times New Roman"/>
        </w:rPr>
        <w:t>1</w:t>
      </w:r>
      <w:r w:rsidR="00E800E1" w:rsidRPr="00E61EEB">
        <w:rPr>
          <w:rFonts w:ascii="Times New Roman" w:hAnsi="Times New Roman" w:cs="Times New Roman"/>
        </w:rPr>
        <w:t xml:space="preserve"> and return to step 2</w:t>
      </w:r>
    </w:p>
    <w:p w:rsidR="00E800E1" w:rsidRDefault="00E800E1" w:rsidP="00E800E1">
      <w:pPr>
        <w:pStyle w:val="a7"/>
        <w:rPr>
          <w:rFonts w:ascii="Times New Roman" w:hAnsi="Times New Roman" w:cs="Times New Roman"/>
        </w:rPr>
      </w:pPr>
    </w:p>
    <w:p w:rsidR="00E800E1" w:rsidRPr="00824318" w:rsidRDefault="00E800E1" w:rsidP="00E800E1">
      <w:pPr>
        <w:pStyle w:val="a7"/>
        <w:rPr>
          <w:rFonts w:ascii="Times New Roman" w:hAnsi="Times New Roman" w:cs="Times New Roman"/>
        </w:rPr>
      </w:pPr>
      <w:r w:rsidRPr="00824318">
        <w:rPr>
          <w:rFonts w:ascii="Times New Roman" w:hAnsi="Times New Roman" w:cs="Times New Roman"/>
        </w:rPr>
        <w:t>It has been proved in Ref</w:t>
      </w:r>
      <w:proofErr w:type="gramStart"/>
      <w:r w:rsidRPr="00824318">
        <w:rPr>
          <w:rFonts w:ascii="Times New Roman" w:hAnsi="Times New Roman" w:cs="Times New Roman"/>
        </w:rPr>
        <w:t>.[</w:t>
      </w:r>
      <w:proofErr w:type="gramEnd"/>
      <w:r w:rsidRPr="00824318">
        <w:rPr>
          <w:rFonts w:ascii="Times New Roman" w:hAnsi="Times New Roman" w:cs="Times New Roman"/>
        </w:rPr>
        <w:t xml:space="preserve">4] that </w:t>
      </w:r>
      <w:r w:rsidR="004E0A0F" w:rsidRPr="00824318">
        <w:rPr>
          <w:rFonts w:ascii="Times New Roman" w:hAnsi="Times New Roman" w:cs="Times New Roman"/>
          <w:position w:val="-14"/>
        </w:rPr>
        <w:object w:dxaOrig="3600" w:dyaOrig="360">
          <v:shape id="_x0000_i1049" type="#_x0000_t75" style="width:180pt;height:18.25pt" o:ole="">
            <v:imagedata r:id="rId54" o:title=""/>
          </v:shape>
          <o:OLEObject Type="Embed" ProgID="Equation.DSMT4" ShapeID="_x0000_i1049" DrawAspect="Content" ObjectID="_1417011753" r:id="rId55"/>
        </w:object>
      </w:r>
      <w:r w:rsidRPr="00824318">
        <w:rPr>
          <w:rFonts w:ascii="Times New Roman" w:hAnsi="Times New Roman" w:cs="Times New Roman"/>
        </w:rPr>
        <w:t xml:space="preserve">, which implies that the increase of </w:t>
      </w:r>
      <w:r w:rsidR="004E0A0F" w:rsidRPr="00824318">
        <w:rPr>
          <w:rFonts w:ascii="Times New Roman" w:hAnsi="Times New Roman" w:cs="Times New Roman"/>
          <w:position w:val="-12"/>
        </w:rPr>
        <w:object w:dxaOrig="900" w:dyaOrig="340">
          <v:shape id="_x0000_i1050" type="#_x0000_t75" style="width:44.85pt;height:17.2pt" o:ole="">
            <v:imagedata r:id="rId56" o:title=""/>
          </v:shape>
          <o:OLEObject Type="Embed" ProgID="Equation.DSMT4" ShapeID="_x0000_i1050" DrawAspect="Content" ObjectID="_1417011754" r:id="rId57"/>
        </w:object>
      </w:r>
      <w:r w:rsidRPr="00824318">
        <w:rPr>
          <w:rFonts w:ascii="Times New Roman" w:hAnsi="Times New Roman" w:cs="Times New Roman"/>
        </w:rPr>
        <w:t xml:space="preserve">can insure the increase of the log likelihood of </w:t>
      </w:r>
      <w:r w:rsidR="004E0A0F" w:rsidRPr="00824318">
        <w:rPr>
          <w:rFonts w:ascii="Times New Roman" w:hAnsi="Times New Roman" w:cs="Times New Roman"/>
          <w:position w:val="-14"/>
        </w:rPr>
        <w:object w:dxaOrig="840" w:dyaOrig="360">
          <v:shape id="_x0000_i1051" type="#_x0000_t75" style="width:41.75pt;height:18.25pt" o:ole="">
            <v:imagedata r:id="rId58" o:title=""/>
          </v:shape>
          <o:OLEObject Type="Embed" ProgID="Equation.DSMT4" ShapeID="_x0000_i1051" DrawAspect="Content" ObjectID="_1417011755" r:id="rId59"/>
        </w:object>
      </w:r>
    </w:p>
    <w:p w:rsidR="00E800E1" w:rsidRPr="00E61EEB" w:rsidRDefault="00E800E1" w:rsidP="00E800E1">
      <w:pPr>
        <w:pStyle w:val="a7"/>
        <w:ind w:left="0"/>
        <w:jc w:val="both"/>
        <w:rPr>
          <w:rFonts w:ascii="Times New Roman" w:hAnsi="Times New Roman" w:cs="Times New Roman"/>
        </w:rPr>
      </w:pPr>
    </w:p>
    <w:p w:rsidR="00E800E1" w:rsidRDefault="00E800E1" w:rsidP="00E800E1">
      <w:pPr>
        <w:pStyle w:val="a7"/>
        <w:ind w:left="0"/>
        <w:jc w:val="both"/>
        <w:rPr>
          <w:rFonts w:ascii="Times New Roman" w:hAnsi="Times New Roman" w:cs="Times New Roman"/>
        </w:rPr>
      </w:pPr>
      <w:r w:rsidRPr="00E61EEB">
        <w:rPr>
          <w:rFonts w:ascii="Times New Roman" w:hAnsi="Times New Roman" w:cs="Times New Roman"/>
        </w:rPr>
        <w:t>When the model (6) is line</w:t>
      </w:r>
      <w:r>
        <w:rPr>
          <w:rFonts w:ascii="Times New Roman" w:hAnsi="Times New Roman" w:cs="Times New Roman"/>
        </w:rPr>
        <w:t>ar and the process noise and measure noise</w:t>
      </w:r>
      <w:r w:rsidRPr="00E61EEB">
        <w:rPr>
          <w:rFonts w:ascii="Times New Roman" w:hAnsi="Times New Roman" w:cs="Times New Roman"/>
        </w:rPr>
        <w:t xml:space="preserve"> </w:t>
      </w:r>
      <w:r w:rsidRPr="00E61EEB">
        <w:rPr>
          <w:rFonts w:ascii="Times New Roman" w:hAnsi="Times New Roman" w:cs="Times New Roman"/>
          <w:position w:val="-10"/>
        </w:rPr>
        <w:object w:dxaOrig="220" w:dyaOrig="300">
          <v:shape id="_x0000_i1052" type="#_x0000_t75" style="width:10.95pt;height:15.15pt" o:ole="">
            <v:imagedata r:id="rId60" o:title=""/>
          </v:shape>
          <o:OLEObject Type="Embed" ProgID="Equation.DSMT4" ShapeID="_x0000_i1052" DrawAspect="Content" ObjectID="_1417011756" r:id="rId61"/>
        </w:object>
      </w:r>
      <w:r w:rsidRPr="00E61EEB">
        <w:rPr>
          <w:rFonts w:ascii="Times New Roman" w:hAnsi="Times New Roman" w:cs="Times New Roman"/>
        </w:rPr>
        <w:t xml:space="preserve">and </w:t>
      </w:r>
      <w:r w:rsidRPr="00E61EEB">
        <w:rPr>
          <w:rFonts w:ascii="Times New Roman" w:hAnsi="Times New Roman" w:cs="Times New Roman"/>
          <w:position w:val="-10"/>
        </w:rPr>
        <w:object w:dxaOrig="200" w:dyaOrig="300">
          <v:shape id="_x0000_i1053" type="#_x0000_t75" style="width:10.45pt;height:15.15pt" o:ole="">
            <v:imagedata r:id="rId62" o:title=""/>
          </v:shape>
          <o:OLEObject Type="Embed" ProgID="Equation.DSMT4" ShapeID="_x0000_i1053" DrawAspect="Content" ObjectID="_1417011757" r:id="rId63"/>
        </w:object>
      </w:r>
      <w:r w:rsidRPr="00E61EEB">
        <w:rPr>
          <w:rFonts w:ascii="Times New Roman" w:hAnsi="Times New Roman" w:cs="Times New Roman"/>
        </w:rPr>
        <w:t xml:space="preserve">are Gaussian, then Eq. (11) can be simply computed by </w:t>
      </w:r>
      <w:r>
        <w:rPr>
          <w:rFonts w:ascii="Times New Roman" w:hAnsi="Times New Roman" w:cs="Times New Roman"/>
        </w:rPr>
        <w:t xml:space="preserve">a </w:t>
      </w:r>
      <w:r w:rsidRPr="00E61EEB">
        <w:rPr>
          <w:rFonts w:ascii="Times New Roman" w:hAnsi="Times New Roman" w:cs="Times New Roman"/>
        </w:rPr>
        <w:t xml:space="preserve">standard </w:t>
      </w:r>
      <w:proofErr w:type="spellStart"/>
      <w:r w:rsidRPr="00E61EEB">
        <w:rPr>
          <w:rFonts w:ascii="Times New Roman" w:hAnsi="Times New Roman" w:cs="Times New Roman"/>
        </w:rPr>
        <w:t>Kalma</w:t>
      </w:r>
      <w:r>
        <w:rPr>
          <w:rFonts w:ascii="Times New Roman" w:hAnsi="Times New Roman" w:cs="Times New Roman"/>
        </w:rPr>
        <w:t>n</w:t>
      </w:r>
      <w:proofErr w:type="spellEnd"/>
      <w:r>
        <w:rPr>
          <w:rFonts w:ascii="Times New Roman" w:hAnsi="Times New Roman" w:cs="Times New Roman"/>
        </w:rPr>
        <w:t xml:space="preserve"> filter. However</w:t>
      </w:r>
      <w:r w:rsidRPr="00E61EEB">
        <w:rPr>
          <w:rFonts w:ascii="Times New Roman" w:hAnsi="Times New Roman" w:cs="Times New Roman"/>
        </w:rPr>
        <w:t>,</w:t>
      </w:r>
      <w:r>
        <w:rPr>
          <w:rFonts w:ascii="Times New Roman" w:hAnsi="Times New Roman" w:cs="Times New Roman"/>
        </w:rPr>
        <w:t xml:space="preserve"> in nonlinear and/or non-Gaussian case, other</w:t>
      </w:r>
      <w:r w:rsidRPr="00E61EEB">
        <w:rPr>
          <w:rFonts w:ascii="Times New Roman" w:hAnsi="Times New Roman" w:cs="Times New Roman"/>
        </w:rPr>
        <w:t xml:space="preserve"> approach</w:t>
      </w:r>
      <w:r>
        <w:rPr>
          <w:rFonts w:ascii="Times New Roman" w:hAnsi="Times New Roman" w:cs="Times New Roman"/>
        </w:rPr>
        <w:t>es</w:t>
      </w:r>
      <w:r w:rsidRPr="00E61EEB">
        <w:rPr>
          <w:rFonts w:ascii="Times New Roman" w:hAnsi="Times New Roman" w:cs="Times New Roman"/>
        </w:rPr>
        <w:t xml:space="preserve"> should be employed. In this study the particle filter </w:t>
      </w:r>
      <w:r>
        <w:rPr>
          <w:rFonts w:ascii="Times New Roman" w:hAnsi="Times New Roman" w:cs="Times New Roman"/>
        </w:rPr>
        <w:t xml:space="preserve">and smoother </w:t>
      </w:r>
      <w:r w:rsidRPr="00E61EEB">
        <w:rPr>
          <w:rFonts w:ascii="Times New Roman" w:hAnsi="Times New Roman" w:cs="Times New Roman"/>
        </w:rPr>
        <w:t xml:space="preserve">will be used to compute Eq. (11). Apply the conditional expectation operator </w:t>
      </w:r>
      <w:r w:rsidR="004E0A0F" w:rsidRPr="00E61EEB">
        <w:rPr>
          <w:rFonts w:ascii="Times New Roman" w:hAnsi="Times New Roman" w:cs="Times New Roman"/>
          <w:position w:val="-14"/>
        </w:rPr>
        <w:object w:dxaOrig="940" w:dyaOrig="360">
          <v:shape id="_x0000_i1054" type="#_x0000_t75" style="width:46.95pt;height:18.25pt" o:ole="">
            <v:imagedata r:id="rId64" o:title=""/>
          </v:shape>
          <o:OLEObject Type="Embed" ProgID="Equation.DSMT4" ShapeID="_x0000_i1054" DrawAspect="Content" ObjectID="_1417011758" r:id="rId65"/>
        </w:object>
      </w:r>
      <w:r w:rsidRPr="00E61EEB">
        <w:rPr>
          <w:rFonts w:ascii="Times New Roman" w:hAnsi="Times New Roman" w:cs="Times New Roman"/>
        </w:rPr>
        <w:t xml:space="preserve">to </w:t>
      </w:r>
      <w:r>
        <w:rPr>
          <w:rFonts w:ascii="Times New Roman" w:hAnsi="Times New Roman" w:cs="Times New Roman"/>
        </w:rPr>
        <w:t>both side of Eq. (12), we have [4]</w:t>
      </w:r>
      <w:r w:rsidR="00FB7EDA">
        <w:rPr>
          <w:rFonts w:ascii="Times New Roman" w:hAnsi="Times New Roman" w:cs="Times New Roman"/>
        </w:rPr>
        <w:t xml:space="preserve">: </w:t>
      </w:r>
    </w:p>
    <w:p w:rsidR="00E800E1" w:rsidRPr="00E61EEB" w:rsidRDefault="00E800E1" w:rsidP="00B13803">
      <w:pPr>
        <w:pStyle w:val="a7"/>
        <w:ind w:left="0"/>
        <w:jc w:val="right"/>
        <w:rPr>
          <w:rFonts w:ascii="Times New Roman" w:hAnsi="Times New Roman" w:cs="Times New Roman"/>
        </w:rPr>
      </w:pPr>
      <w:r w:rsidRPr="00E61EEB">
        <w:rPr>
          <w:rFonts w:ascii="Times New Roman" w:hAnsi="Times New Roman" w:cs="Times New Roman"/>
        </w:rPr>
        <w:lastRenderedPageBreak/>
        <w:t xml:space="preserve"> </w:t>
      </w:r>
      <w:r w:rsidR="00B0154B" w:rsidRPr="00E61EEB">
        <w:rPr>
          <w:rFonts w:ascii="Times New Roman" w:hAnsi="Times New Roman" w:cs="Times New Roman"/>
          <w:b/>
          <w:position w:val="-12"/>
          <w:sz w:val="28"/>
        </w:rPr>
        <w:object w:dxaOrig="1760" w:dyaOrig="340">
          <v:shape id="_x0000_i1055" type="#_x0000_t75" style="width:88.15pt;height:17.2pt" o:ole="">
            <v:imagedata r:id="rId66" o:title=""/>
          </v:shape>
          <o:OLEObject Type="Embed" ProgID="Equation.DSMT4" ShapeID="_x0000_i1055" DrawAspect="Content" ObjectID="_1417011759" r:id="rId67"/>
        </w:object>
      </w:r>
      <w:r w:rsidRPr="00E61EEB">
        <w:rPr>
          <w:rFonts w:ascii="Times New Roman" w:hAnsi="Times New Roman" w:cs="Times New Roman"/>
          <w:b/>
          <w:sz w:val="28"/>
        </w:rPr>
        <w:t xml:space="preserve">    </w:t>
      </w:r>
      <w:r>
        <w:rPr>
          <w:rFonts w:ascii="Times New Roman" w:hAnsi="Times New Roman" w:cs="Times New Roman"/>
          <w:b/>
          <w:sz w:val="28"/>
        </w:rPr>
        <w:t xml:space="preserve">                                            </w:t>
      </w:r>
      <w:r w:rsidRPr="00E61EEB">
        <w:rPr>
          <w:rFonts w:ascii="Times New Roman" w:hAnsi="Times New Roman" w:cs="Times New Roman"/>
          <w:b/>
          <w:sz w:val="28"/>
        </w:rPr>
        <w:t xml:space="preserve">    </w:t>
      </w:r>
      <w:r w:rsidRPr="00E61EEB">
        <w:rPr>
          <w:rFonts w:ascii="Times New Roman" w:hAnsi="Times New Roman" w:cs="Times New Roman"/>
        </w:rPr>
        <w:t>(14)</w:t>
      </w:r>
    </w:p>
    <w:p w:rsidR="00E800E1" w:rsidRPr="00E61EEB" w:rsidRDefault="00E800E1" w:rsidP="00E800E1">
      <w:pPr>
        <w:pStyle w:val="a7"/>
        <w:ind w:left="0"/>
        <w:jc w:val="both"/>
        <w:rPr>
          <w:rFonts w:ascii="Times New Roman" w:hAnsi="Times New Roman" w:cs="Times New Roman"/>
        </w:rPr>
      </w:pPr>
      <w:proofErr w:type="gramStart"/>
      <w:r w:rsidRPr="00E61EEB">
        <w:rPr>
          <w:rFonts w:ascii="Times New Roman" w:hAnsi="Times New Roman" w:cs="Times New Roman"/>
        </w:rPr>
        <w:t>where</w:t>
      </w:r>
      <w:proofErr w:type="gramEnd"/>
      <w:r w:rsidRPr="00E61EEB">
        <w:rPr>
          <w:rFonts w:ascii="Times New Roman" w:hAnsi="Times New Roman" w:cs="Times New Roman"/>
        </w:rPr>
        <w:t xml:space="preserve"> </w:t>
      </w:r>
    </w:p>
    <w:p w:rsidR="00E800E1" w:rsidRPr="00E61EEB" w:rsidRDefault="00B0154B" w:rsidP="00E800E1">
      <w:pPr>
        <w:pStyle w:val="a7"/>
        <w:ind w:left="0"/>
        <w:jc w:val="right"/>
        <w:rPr>
          <w:rFonts w:ascii="Times New Roman" w:hAnsi="Times New Roman" w:cs="Times New Roman"/>
        </w:rPr>
      </w:pPr>
      <w:r w:rsidRPr="00E61EEB">
        <w:rPr>
          <w:rFonts w:ascii="Times New Roman" w:hAnsi="Times New Roman" w:cs="Times New Roman"/>
          <w:position w:val="-14"/>
        </w:rPr>
        <w:object w:dxaOrig="2940" w:dyaOrig="380">
          <v:shape id="_x0000_i1056" type="#_x0000_t75" style="width:146.6pt;height:18.8pt" o:ole="">
            <v:imagedata r:id="rId68" o:title=""/>
          </v:shape>
          <o:OLEObject Type="Embed" ProgID="Equation.DSMT4" ShapeID="_x0000_i1056" DrawAspect="Content" ObjectID="_1417011760" r:id="rId69"/>
        </w:object>
      </w:r>
      <w:r w:rsidR="00E800E1" w:rsidRPr="00E61EEB">
        <w:rPr>
          <w:rFonts w:ascii="Times New Roman" w:hAnsi="Times New Roman" w:cs="Times New Roman"/>
          <w:position w:val="-14"/>
        </w:rPr>
        <w:t xml:space="preserve">                                                   (15)</w:t>
      </w:r>
    </w:p>
    <w:p w:rsidR="00E800E1" w:rsidRPr="00E61EEB" w:rsidRDefault="004E0A0F" w:rsidP="00E800E1">
      <w:pPr>
        <w:pStyle w:val="a7"/>
        <w:ind w:left="0"/>
        <w:jc w:val="right"/>
        <w:rPr>
          <w:rFonts w:ascii="Times New Roman" w:hAnsi="Times New Roman" w:cs="Times New Roman"/>
        </w:rPr>
      </w:pPr>
      <w:r w:rsidRPr="00E61EEB">
        <w:rPr>
          <w:rFonts w:ascii="Times New Roman" w:hAnsi="Times New Roman" w:cs="Times New Roman"/>
          <w:position w:val="-24"/>
        </w:rPr>
        <w:object w:dxaOrig="4160" w:dyaOrig="580">
          <v:shape id="_x0000_i1057" type="#_x0000_t75" style="width:208.15pt;height:29.2pt" o:ole="">
            <v:imagedata r:id="rId70" o:title=""/>
          </v:shape>
          <o:OLEObject Type="Embed" ProgID="Equation.DSMT4" ShapeID="_x0000_i1057" DrawAspect="Content" ObjectID="_1417011761" r:id="rId71"/>
        </w:object>
      </w:r>
      <w:r w:rsidR="00E800E1" w:rsidRPr="00E61EEB">
        <w:rPr>
          <w:rFonts w:ascii="Times New Roman" w:hAnsi="Times New Roman" w:cs="Times New Roman"/>
          <w:position w:val="-24"/>
        </w:rPr>
        <w:t xml:space="preserve">                                 (16)</w:t>
      </w:r>
    </w:p>
    <w:p w:rsidR="00E800E1" w:rsidRPr="00E61EEB" w:rsidRDefault="004E0A0F" w:rsidP="00E800E1">
      <w:pPr>
        <w:pStyle w:val="a7"/>
        <w:ind w:left="0"/>
        <w:jc w:val="right"/>
        <w:rPr>
          <w:rFonts w:ascii="Times New Roman" w:hAnsi="Times New Roman" w:cs="Times New Roman"/>
        </w:rPr>
      </w:pPr>
      <w:r w:rsidRPr="00E61EEB">
        <w:rPr>
          <w:rFonts w:ascii="Times New Roman" w:hAnsi="Times New Roman" w:cs="Times New Roman"/>
          <w:position w:val="-24"/>
        </w:rPr>
        <w:object w:dxaOrig="3240" w:dyaOrig="580">
          <v:shape id="_x0000_i1058" type="#_x0000_t75" style="width:161.75pt;height:29.2pt" o:ole="">
            <v:imagedata r:id="rId72" o:title=""/>
          </v:shape>
          <o:OLEObject Type="Embed" ProgID="Equation.DSMT4" ShapeID="_x0000_i1058" DrawAspect="Content" ObjectID="_1417011762" r:id="rId73"/>
        </w:object>
      </w:r>
      <w:r w:rsidR="00E800E1" w:rsidRPr="00E61EEB">
        <w:rPr>
          <w:rFonts w:ascii="Times New Roman" w:hAnsi="Times New Roman" w:cs="Times New Roman"/>
          <w:position w:val="-24"/>
        </w:rPr>
        <w:t xml:space="preserve">                                                   (17)</w:t>
      </w:r>
    </w:p>
    <w:p w:rsidR="00E800E1" w:rsidRPr="00E61EEB" w:rsidRDefault="004E0A0F" w:rsidP="00E800E1">
      <w:pPr>
        <w:pStyle w:val="a7"/>
        <w:ind w:left="0"/>
        <w:jc w:val="both"/>
        <w:rPr>
          <w:rFonts w:ascii="Times New Roman" w:hAnsi="Times New Roman" w:cs="Times New Roman"/>
        </w:rPr>
      </w:pPr>
      <w:r w:rsidRPr="00E61EEB">
        <w:rPr>
          <w:rFonts w:ascii="Times New Roman" w:hAnsi="Times New Roman" w:cs="Times New Roman"/>
          <w:position w:val="-14"/>
        </w:rPr>
        <w:object w:dxaOrig="1060" w:dyaOrig="360">
          <v:shape id="_x0000_i1059" type="#_x0000_t75" style="width:53.2pt;height:18.25pt" o:ole="">
            <v:imagedata r:id="rId74" o:title=""/>
          </v:shape>
          <o:OLEObject Type="Embed" ProgID="Equation.DSMT4" ShapeID="_x0000_i1059" DrawAspect="Content" ObjectID="_1417011763" r:id="rId75"/>
        </w:object>
      </w:r>
      <w:r w:rsidR="00E800E1" w:rsidRPr="00E61EEB">
        <w:rPr>
          <w:rFonts w:ascii="Times New Roman" w:hAnsi="Times New Roman" w:cs="Times New Roman"/>
        </w:rPr>
        <w:t xml:space="preserve"> </w:t>
      </w:r>
      <w:proofErr w:type="gramStart"/>
      <w:r w:rsidR="00E800E1" w:rsidRPr="00E61EEB">
        <w:rPr>
          <w:rFonts w:ascii="Times New Roman" w:hAnsi="Times New Roman" w:cs="Times New Roman"/>
        </w:rPr>
        <w:t>in</w:t>
      </w:r>
      <w:proofErr w:type="gramEnd"/>
      <w:r w:rsidR="00E800E1" w:rsidRPr="00E61EEB">
        <w:rPr>
          <w:rFonts w:ascii="Times New Roman" w:hAnsi="Times New Roman" w:cs="Times New Roman"/>
        </w:rPr>
        <w:t xml:space="preserve"> Eq. (15) and </w:t>
      </w:r>
      <w:r w:rsidR="00B0154B" w:rsidRPr="00E61EEB">
        <w:rPr>
          <w:rFonts w:ascii="Times New Roman" w:hAnsi="Times New Roman" w:cs="Times New Roman"/>
          <w:position w:val="-14"/>
        </w:rPr>
        <w:object w:dxaOrig="980" w:dyaOrig="360">
          <v:shape id="_x0000_i1060" type="#_x0000_t75" style="width:49.05pt;height:18.25pt" o:ole="">
            <v:imagedata r:id="rId76" o:title=""/>
          </v:shape>
          <o:OLEObject Type="Embed" ProgID="Equation.DSMT4" ShapeID="_x0000_i1060" DrawAspect="Content" ObjectID="_1417011764" r:id="rId77"/>
        </w:object>
      </w:r>
      <w:r w:rsidR="00E800E1" w:rsidRPr="00E61EEB">
        <w:rPr>
          <w:rFonts w:ascii="Times New Roman" w:hAnsi="Times New Roman" w:cs="Times New Roman"/>
        </w:rPr>
        <w:t>in Eq. (17) are smoothing problem</w:t>
      </w:r>
      <w:r w:rsidR="00E800E1">
        <w:rPr>
          <w:rFonts w:ascii="Times New Roman" w:hAnsi="Times New Roman" w:cs="Times New Roman"/>
        </w:rPr>
        <w:t>s</w:t>
      </w:r>
      <w:r w:rsidR="00E800E1" w:rsidRPr="00E61EEB">
        <w:rPr>
          <w:rFonts w:ascii="Times New Roman" w:hAnsi="Times New Roman" w:cs="Times New Roman"/>
        </w:rPr>
        <w:t xml:space="preserve"> and can be solved using </w:t>
      </w:r>
      <w:r w:rsidR="00E800E1">
        <w:rPr>
          <w:rFonts w:ascii="Times New Roman" w:hAnsi="Times New Roman" w:cs="Times New Roman"/>
        </w:rPr>
        <w:t>a particle smoother [4-6]</w:t>
      </w:r>
      <w:r w:rsidR="00E800E1" w:rsidRPr="00E61EEB">
        <w:rPr>
          <w:rFonts w:ascii="Times New Roman" w:hAnsi="Times New Roman" w:cs="Times New Roman"/>
        </w:rPr>
        <w:t xml:space="preserve">. In Eq. </w:t>
      </w:r>
      <w:r w:rsidR="00E800E1">
        <w:rPr>
          <w:rFonts w:ascii="Times New Roman" w:hAnsi="Times New Roman" w:cs="Times New Roman"/>
        </w:rPr>
        <w:t>(</w:t>
      </w:r>
      <w:r w:rsidR="00E800E1" w:rsidRPr="00E61EEB">
        <w:rPr>
          <w:rFonts w:ascii="Times New Roman" w:hAnsi="Times New Roman" w:cs="Times New Roman"/>
        </w:rPr>
        <w:t>16</w:t>
      </w:r>
      <w:r w:rsidR="00E800E1">
        <w:rPr>
          <w:rFonts w:ascii="Times New Roman" w:hAnsi="Times New Roman" w:cs="Times New Roman"/>
        </w:rPr>
        <w:t>)</w:t>
      </w:r>
      <w:r w:rsidR="00E800E1" w:rsidRPr="00E61EEB">
        <w:rPr>
          <w:rFonts w:ascii="Times New Roman" w:hAnsi="Times New Roman" w:cs="Times New Roman"/>
        </w:rPr>
        <w:t xml:space="preserve">, </w:t>
      </w:r>
      <w:bookmarkStart w:id="4" w:name="OLE_LINK1"/>
      <w:bookmarkStart w:id="5" w:name="OLE_LINK2"/>
      <w:r w:rsidRPr="00E61EEB">
        <w:rPr>
          <w:rFonts w:ascii="Times New Roman" w:hAnsi="Times New Roman" w:cs="Times New Roman"/>
          <w:position w:val="-14"/>
        </w:rPr>
        <w:object w:dxaOrig="1460" w:dyaOrig="360">
          <v:shape id="_x0000_i1061" type="#_x0000_t75" style="width:73.05pt;height:18.25pt" o:ole="">
            <v:imagedata r:id="rId78" o:title=""/>
          </v:shape>
          <o:OLEObject Type="Embed" ProgID="Equation.DSMT4" ShapeID="_x0000_i1061" DrawAspect="Content" ObjectID="_1417011765" r:id="rId79"/>
        </w:object>
      </w:r>
      <w:bookmarkEnd w:id="4"/>
      <w:bookmarkEnd w:id="5"/>
      <w:r w:rsidR="00E800E1" w:rsidRPr="00E61EEB">
        <w:rPr>
          <w:rFonts w:ascii="Times New Roman" w:hAnsi="Times New Roman" w:cs="Times New Roman"/>
        </w:rPr>
        <w:t xml:space="preserve">can be rewritten as  </w:t>
      </w:r>
    </w:p>
    <w:p w:rsidR="00E800E1" w:rsidRPr="00535010" w:rsidRDefault="00B13803" w:rsidP="00E800E1">
      <w:pPr>
        <w:pStyle w:val="a7"/>
        <w:ind w:left="0"/>
        <w:jc w:val="right"/>
        <w:rPr>
          <w:rFonts w:ascii="Times New Roman" w:hAnsi="Times New Roman" w:cs="Times New Roman"/>
        </w:rPr>
      </w:pPr>
      <w:r w:rsidRPr="00535010">
        <w:rPr>
          <w:rFonts w:ascii="Times New Roman" w:hAnsi="Times New Roman" w:cs="Times New Roman"/>
          <w:position w:val="-80"/>
        </w:rPr>
        <w:object w:dxaOrig="4700" w:dyaOrig="1359">
          <v:shape id="_x0000_i1062" type="#_x0000_t75" style="width:234.8pt;height:67.85pt" o:ole="">
            <v:imagedata r:id="rId80" o:title=""/>
          </v:shape>
          <o:OLEObject Type="Embed" ProgID="Equation.DSMT4" ShapeID="_x0000_i1062" DrawAspect="Content" ObjectID="_1417011766" r:id="rId81"/>
        </w:object>
      </w:r>
      <w:r w:rsidR="00E800E1">
        <w:rPr>
          <w:rFonts w:ascii="Times New Roman" w:hAnsi="Times New Roman" w:cs="Times New Roman"/>
          <w:position w:val="-80"/>
        </w:rPr>
        <w:t xml:space="preserve">                            (18)</w:t>
      </w:r>
    </w:p>
    <w:p w:rsidR="00E800E1" w:rsidRDefault="00E800E1" w:rsidP="00E800E1">
      <w:pPr>
        <w:pStyle w:val="a7"/>
        <w:ind w:left="0"/>
        <w:jc w:val="both"/>
        <w:rPr>
          <w:rFonts w:ascii="Times New Roman" w:hAnsi="Times New Roman" w:cs="Times New Roman"/>
        </w:rPr>
      </w:pPr>
      <w:r w:rsidRPr="00535010">
        <w:rPr>
          <w:rFonts w:ascii="Times New Roman" w:hAnsi="Times New Roman" w:cs="Times New Roman"/>
        </w:rPr>
        <w:t xml:space="preserve">Therefore, the particle filter and smoother representations can be used deliver an importance sampling approximation to </w:t>
      </w:r>
      <w:proofErr w:type="gramStart"/>
      <w:r w:rsidRPr="004E0A0F">
        <w:rPr>
          <w:rFonts w:ascii="Times New Roman" w:hAnsi="Times New Roman" w:cs="Times New Roman"/>
          <w:i/>
        </w:rPr>
        <w:t>I</w:t>
      </w:r>
      <w:r w:rsidRPr="004E0A0F">
        <w:rPr>
          <w:rFonts w:ascii="Times New Roman" w:hAnsi="Times New Roman" w:cs="Times New Roman"/>
          <w:i/>
          <w:vertAlign w:val="subscript"/>
        </w:rPr>
        <w:t>2</w:t>
      </w:r>
      <w:r>
        <w:rPr>
          <w:rFonts w:ascii="Times New Roman" w:hAnsi="Times New Roman" w:cs="Times New Roman"/>
        </w:rPr>
        <w:t xml:space="preserve"> .</w:t>
      </w:r>
      <w:proofErr w:type="gramEnd"/>
      <w:r>
        <w:rPr>
          <w:rFonts w:ascii="Times New Roman" w:hAnsi="Times New Roman" w:cs="Times New Roman"/>
        </w:rPr>
        <w:t xml:space="preserve"> </w:t>
      </w:r>
    </w:p>
    <w:p w:rsidR="00E800E1" w:rsidRDefault="00E800E1" w:rsidP="00B13803">
      <w:pPr>
        <w:pStyle w:val="a7"/>
        <w:spacing w:after="120"/>
        <w:ind w:left="0"/>
        <w:jc w:val="both"/>
        <w:rPr>
          <w:rFonts w:ascii="Times New Roman" w:hAnsi="Times New Roman" w:cs="Times New Roman"/>
        </w:rPr>
      </w:pPr>
      <w:r w:rsidRPr="00D12453">
        <w:rPr>
          <w:rFonts w:ascii="Times New Roman" w:hAnsi="Times New Roman" w:cs="Times New Roman"/>
        </w:rPr>
        <w:t xml:space="preserve">If we substitute the particle smoother representation: </w:t>
      </w:r>
      <w:r w:rsidR="00B13803" w:rsidRPr="00B13803">
        <w:rPr>
          <w:rFonts w:ascii="Times New Roman" w:hAnsi="Times New Roman" w:cs="Times New Roman"/>
          <w:position w:val="-26"/>
        </w:rPr>
        <w:object w:dxaOrig="2700" w:dyaOrig="600">
          <v:shape id="_x0000_i1063" type="#_x0000_t75" style="width:134.6pt;height:30.8pt" o:ole="">
            <v:imagedata r:id="rId82" o:title=""/>
          </v:shape>
          <o:OLEObject Type="Embed" ProgID="Equation.DSMT4" ShapeID="_x0000_i1063" DrawAspect="Content" ObjectID="_1417011767" r:id="rId83"/>
        </w:object>
      </w:r>
      <w:r w:rsidRPr="00D12453">
        <w:rPr>
          <w:rFonts w:ascii="Times New Roman" w:hAnsi="Times New Roman" w:cs="Times New Roman"/>
        </w:rPr>
        <w:t>and particle filter representation:</w:t>
      </w:r>
      <w:r w:rsidRPr="00D12453">
        <w:rPr>
          <w:rFonts w:ascii="Times New Roman" w:hAnsi="Times New Roman" w:cs="Times New Roman"/>
          <w:position w:val="-14"/>
        </w:rPr>
        <w:t xml:space="preserve"> </w:t>
      </w:r>
      <w:r w:rsidR="00B13803" w:rsidRPr="00B13803">
        <w:rPr>
          <w:rFonts w:ascii="Times New Roman" w:hAnsi="Times New Roman" w:cs="Times New Roman"/>
          <w:position w:val="-26"/>
        </w:rPr>
        <w:object w:dxaOrig="2560" w:dyaOrig="600">
          <v:shape id="_x0000_i1064" type="#_x0000_t75" style="width:127.85pt;height:30.8pt" o:ole="">
            <v:imagedata r:id="rId84" o:title=""/>
          </v:shape>
          <o:OLEObject Type="Embed" ProgID="Equation.DSMT4" ShapeID="_x0000_i1064" DrawAspect="Content" ObjectID="_1417011768" r:id="rId85"/>
        </w:object>
      </w:r>
      <w:r w:rsidRPr="00D12453">
        <w:rPr>
          <w:rFonts w:ascii="Times New Roman" w:hAnsi="Times New Roman" w:cs="Times New Roman"/>
        </w:rPr>
        <w:t>into Eq. (15</w:t>
      </w:r>
      <w:proofErr w:type="gramStart"/>
      <w:r w:rsidRPr="00D12453">
        <w:rPr>
          <w:rFonts w:ascii="Times New Roman" w:hAnsi="Times New Roman" w:cs="Times New Roman"/>
        </w:rPr>
        <w:t>) ,</w:t>
      </w:r>
      <w:proofErr w:type="gramEnd"/>
      <w:r w:rsidRPr="00D12453">
        <w:rPr>
          <w:rFonts w:ascii="Times New Roman" w:hAnsi="Times New Roman" w:cs="Times New Roman"/>
        </w:rPr>
        <w:t xml:space="preserve"> Eq. (16) and Eq. (17)</w:t>
      </w:r>
      <w:r>
        <w:rPr>
          <w:rFonts w:ascii="Times New Roman" w:hAnsi="Times New Roman" w:cs="Times New Roman"/>
        </w:rPr>
        <w:t xml:space="preserve">, then we have: </w:t>
      </w:r>
    </w:p>
    <w:p w:rsidR="00E800E1" w:rsidRDefault="00B13803" w:rsidP="00E800E1">
      <w:pPr>
        <w:pStyle w:val="a7"/>
        <w:ind w:left="0"/>
        <w:jc w:val="right"/>
        <w:rPr>
          <w:rFonts w:ascii="Times New Roman" w:hAnsi="Times New Roman" w:cs="Times New Roman"/>
          <w:position w:val="-80"/>
        </w:rPr>
      </w:pPr>
      <w:r w:rsidRPr="00D12453">
        <w:rPr>
          <w:rFonts w:ascii="Times New Roman" w:hAnsi="Times New Roman" w:cs="Times New Roman"/>
          <w:position w:val="-82"/>
        </w:rPr>
        <w:object w:dxaOrig="4260" w:dyaOrig="1560">
          <v:shape id="_x0000_i1065" type="#_x0000_t75" style="width:212.85pt;height:77.75pt" o:ole="">
            <v:imagedata r:id="rId86" o:title=""/>
          </v:shape>
          <o:OLEObject Type="Embed" ProgID="Equation.DSMT4" ShapeID="_x0000_i1065" DrawAspect="Content" ObjectID="_1417011769" r:id="rId87"/>
        </w:object>
      </w:r>
      <w:r w:rsidR="00E800E1">
        <w:rPr>
          <w:rFonts w:ascii="Times New Roman" w:hAnsi="Times New Roman" w:cs="Times New Roman"/>
          <w:position w:val="-80"/>
        </w:rPr>
        <w:t xml:space="preserve">                             (19)</w:t>
      </w:r>
    </w:p>
    <w:p w:rsidR="00E800E1" w:rsidRDefault="00E800E1" w:rsidP="00E800E1">
      <w:pPr>
        <w:pStyle w:val="a7"/>
        <w:ind w:left="0"/>
        <w:jc w:val="both"/>
        <w:rPr>
          <w:rFonts w:ascii="Times New Roman" w:hAnsi="Times New Roman" w:cs="Times New Roman"/>
        </w:rPr>
      </w:pPr>
      <w:r w:rsidRPr="00071724">
        <w:rPr>
          <w:rFonts w:ascii="Times New Roman" w:hAnsi="Times New Roman" w:cs="Times New Roman"/>
          <w:sz w:val="24"/>
        </w:rPr>
        <w:t xml:space="preserve">Eq. (19) provides a solution to calculate </w:t>
      </w:r>
      <w:r w:rsidR="00B13803" w:rsidRPr="00071724">
        <w:rPr>
          <w:rFonts w:ascii="Times New Roman" w:hAnsi="Times New Roman" w:cs="Times New Roman"/>
          <w:position w:val="-12"/>
        </w:rPr>
        <w:object w:dxaOrig="740" w:dyaOrig="340">
          <v:shape id="_x0000_i1066" type="#_x0000_t75" style="width:37.05pt;height:17.2pt" o:ole="">
            <v:imagedata r:id="rId88" o:title=""/>
          </v:shape>
          <o:OLEObject Type="Embed" ProgID="Equation.DSMT4" ShapeID="_x0000_i1066" DrawAspect="Content" ObjectID="_1417011770" r:id="rId89"/>
        </w:object>
      </w:r>
      <w:r w:rsidRPr="00071724">
        <w:rPr>
          <w:rFonts w:ascii="Times New Roman" w:hAnsi="Times New Roman" w:cs="Times New Roman"/>
        </w:rPr>
        <w:t>for any nonlinear state space model. The EM method with particle approximation is called particle EM in the literature. Below provides a summary of the particle EM algorithm</w:t>
      </w:r>
      <w:r>
        <w:rPr>
          <w:rFonts w:ascii="Times New Roman" w:hAnsi="Times New Roman" w:cs="Times New Roman"/>
        </w:rPr>
        <w:t xml:space="preserve"> [4]</w:t>
      </w:r>
      <w:r w:rsidRPr="00071724">
        <w:rPr>
          <w:rFonts w:ascii="Times New Roman" w:hAnsi="Times New Roman" w:cs="Times New Roman"/>
        </w:rPr>
        <w:t xml:space="preserve">. </w:t>
      </w:r>
    </w:p>
    <w:p w:rsidR="00B0154B" w:rsidRDefault="00B0154B" w:rsidP="00E800E1">
      <w:pPr>
        <w:pStyle w:val="a7"/>
        <w:ind w:left="0"/>
        <w:jc w:val="both"/>
        <w:rPr>
          <w:rFonts w:ascii="Times New Roman" w:hAnsi="Times New Roman" w:cs="Times New Roman"/>
        </w:rPr>
      </w:pPr>
    </w:p>
    <w:p w:rsidR="00E800E1" w:rsidRDefault="00CB07FF" w:rsidP="00E800E1">
      <w:pPr>
        <w:pStyle w:val="a7"/>
        <w:ind w:left="0"/>
        <w:jc w:val="both"/>
        <w:rPr>
          <w:rFonts w:ascii="Times New Roman" w:hAnsi="Times New Roman" w:cs="Times New Roman"/>
        </w:rPr>
      </w:pPr>
      <w:r>
        <w:rPr>
          <w:rFonts w:ascii="Times New Roman" w:hAnsi="Times New Roman" w:cs="Times New Roman"/>
        </w:rPr>
      </w:r>
      <w:r>
        <w:rPr>
          <w:rFonts w:ascii="Times New Roman" w:hAnsi="Times New Roman" w:cs="Times New Roman"/>
        </w:rPr>
        <w:pict>
          <v:shapetype id="_x0000_t202" coordsize="21600,21600" o:spt="202" path="m,l,21600r21600,l21600,xe">
            <v:stroke joinstyle="miter"/>
            <v:path gradientshapeok="t" o:connecttype="rect"/>
          </v:shapetype>
          <v:shape id="_x0000_s2095" type="#_x0000_t202" style="width:466.4pt;height:144.1pt;mso-position-horizontal-relative:char;mso-position-vertical-relative:line">
            <v:textbox>
              <w:txbxContent>
                <w:p w:rsidR="004E0A0F" w:rsidRPr="00B13803" w:rsidRDefault="004E0A0F" w:rsidP="00B13803">
                  <w:pPr>
                    <w:numPr>
                      <w:ilvl w:val="0"/>
                      <w:numId w:val="2"/>
                    </w:numPr>
                    <w:spacing w:after="0"/>
                    <w:rPr>
                      <w:rFonts w:ascii="Times New Roman" w:hAnsi="Times New Roman" w:cs="Times New Roman"/>
                      <w:sz w:val="20"/>
                    </w:rPr>
                  </w:pPr>
                  <w:r w:rsidRPr="00B13803">
                    <w:rPr>
                      <w:rFonts w:ascii="Times New Roman" w:hAnsi="Times New Roman" w:cs="Times New Roman"/>
                      <w:sz w:val="20"/>
                    </w:rPr>
                    <w:t>Set</w:t>
                  </w:r>
                  <w:r w:rsidRPr="00B13803">
                    <w:rPr>
                      <w:rFonts w:ascii="Times New Roman" w:hAnsi="Times New Roman" w:cs="Times New Roman"/>
                      <w:i/>
                      <w:sz w:val="20"/>
                    </w:rPr>
                    <w:t xml:space="preserve"> </w:t>
                  </w:r>
                  <w:proofErr w:type="spellStart"/>
                  <w:r w:rsidR="00B13803" w:rsidRPr="00B13803">
                    <w:rPr>
                      <w:rFonts w:ascii="Times New Roman" w:hAnsi="Times New Roman" w:cs="Times New Roman"/>
                      <w:i/>
                      <w:sz w:val="20"/>
                    </w:rPr>
                    <w:t>i</w:t>
                  </w:r>
                  <w:proofErr w:type="spellEnd"/>
                  <w:r w:rsidRPr="00B13803">
                    <w:rPr>
                      <w:rFonts w:ascii="Times New Roman" w:hAnsi="Times New Roman" w:cs="Times New Roman"/>
                      <w:sz w:val="20"/>
                    </w:rPr>
                    <w:t xml:space="preserve"> = 0 and initialize </w:t>
                  </w:r>
                  <w:r w:rsidR="00B13803" w:rsidRPr="00B13803">
                    <w:rPr>
                      <w:rFonts w:ascii="Times New Roman" w:hAnsi="Times New Roman" w:cs="Times New Roman"/>
                      <w:position w:val="-10"/>
                      <w:sz w:val="20"/>
                    </w:rPr>
                    <w:object w:dxaOrig="200" w:dyaOrig="300">
                      <v:shape id="_x0000_i1112" type="#_x0000_t75" style="width:9.9pt;height:15.15pt" o:ole="">
                        <v:imagedata r:id="rId90" o:title=""/>
                      </v:shape>
                      <o:OLEObject Type="Embed" ProgID="Equation.DSMT4" ShapeID="_x0000_i1112" DrawAspect="Content" ObjectID="_1417011816" r:id="rId91"/>
                    </w:object>
                  </w:r>
                </w:p>
                <w:p w:rsidR="004E0A0F" w:rsidRPr="00B13803" w:rsidRDefault="004E0A0F" w:rsidP="00B13803">
                  <w:pPr>
                    <w:numPr>
                      <w:ilvl w:val="0"/>
                      <w:numId w:val="2"/>
                    </w:numPr>
                    <w:spacing w:after="0"/>
                    <w:rPr>
                      <w:rFonts w:ascii="Times New Roman" w:hAnsi="Times New Roman" w:cs="Times New Roman"/>
                      <w:sz w:val="20"/>
                    </w:rPr>
                  </w:pPr>
                  <w:r w:rsidRPr="00B13803">
                    <w:rPr>
                      <w:rFonts w:ascii="Times New Roman" w:hAnsi="Times New Roman" w:cs="Times New Roman"/>
                      <w:sz w:val="20"/>
                    </w:rPr>
                    <w:t>Expectation (E) Step:</w:t>
                  </w:r>
                </w:p>
                <w:p w:rsidR="004E0A0F" w:rsidRPr="00B13803" w:rsidRDefault="004E0A0F" w:rsidP="00B13803">
                  <w:pPr>
                    <w:numPr>
                      <w:ilvl w:val="1"/>
                      <w:numId w:val="2"/>
                    </w:numPr>
                    <w:spacing w:after="0"/>
                    <w:rPr>
                      <w:rFonts w:ascii="Times New Roman" w:hAnsi="Times New Roman" w:cs="Times New Roman"/>
                      <w:sz w:val="20"/>
                    </w:rPr>
                  </w:pPr>
                  <w:r w:rsidRPr="00B13803">
                    <w:rPr>
                      <w:rFonts w:ascii="Times New Roman" w:hAnsi="Times New Roman" w:cs="Times New Roman"/>
                      <w:sz w:val="20"/>
                    </w:rPr>
                    <w:t>Run particle filter and particle smoother</w:t>
                  </w:r>
                </w:p>
                <w:p w:rsidR="004E0A0F" w:rsidRPr="00B13803" w:rsidRDefault="004E0A0F" w:rsidP="00B13803">
                  <w:pPr>
                    <w:numPr>
                      <w:ilvl w:val="1"/>
                      <w:numId w:val="2"/>
                    </w:numPr>
                    <w:spacing w:after="0"/>
                    <w:rPr>
                      <w:rFonts w:ascii="Times New Roman" w:hAnsi="Times New Roman" w:cs="Times New Roman"/>
                      <w:sz w:val="20"/>
                    </w:rPr>
                  </w:pPr>
                  <w:r w:rsidRPr="00B13803">
                    <w:rPr>
                      <w:rFonts w:ascii="Times New Roman" w:hAnsi="Times New Roman" w:cs="Times New Roman"/>
                      <w:sz w:val="20"/>
                    </w:rPr>
                    <w:t xml:space="preserve">Calculate </w:t>
                  </w:r>
                  <w:r w:rsidR="00B13803" w:rsidRPr="00B13803">
                    <w:rPr>
                      <w:rFonts w:ascii="Times New Roman" w:hAnsi="Times New Roman" w:cs="Times New Roman"/>
                      <w:position w:val="-12"/>
                      <w:sz w:val="20"/>
                    </w:rPr>
                    <w:object w:dxaOrig="1920" w:dyaOrig="380">
                      <v:shape id="_x0000_i1113" type="#_x0000_t75" style="width:95.5pt;height:19.3pt" o:ole="">
                        <v:imagedata r:id="rId92" o:title=""/>
                      </v:shape>
                      <o:OLEObject Type="Embed" ProgID="Equation.DSMT4" ShapeID="_x0000_i1113" DrawAspect="Content" ObjectID="_1417011817" r:id="rId93"/>
                    </w:object>
                  </w:r>
                </w:p>
                <w:p w:rsidR="004E0A0F" w:rsidRPr="00B13803" w:rsidRDefault="004E0A0F" w:rsidP="00B13803">
                  <w:pPr>
                    <w:numPr>
                      <w:ilvl w:val="0"/>
                      <w:numId w:val="2"/>
                    </w:numPr>
                    <w:spacing w:after="0"/>
                    <w:rPr>
                      <w:rFonts w:ascii="Times New Roman" w:hAnsi="Times New Roman" w:cs="Times New Roman"/>
                      <w:sz w:val="20"/>
                    </w:rPr>
                  </w:pPr>
                  <w:r w:rsidRPr="00B13803">
                    <w:rPr>
                      <w:rFonts w:ascii="Times New Roman" w:hAnsi="Times New Roman" w:cs="Times New Roman"/>
                      <w:sz w:val="20"/>
                    </w:rPr>
                    <w:t>Maximization (M) Step:</w:t>
                  </w:r>
                </w:p>
                <w:p w:rsidR="004E0A0F" w:rsidRPr="00B13803" w:rsidRDefault="004E0A0F" w:rsidP="00B13803">
                  <w:pPr>
                    <w:spacing w:after="0"/>
                    <w:ind w:left="720"/>
                    <w:rPr>
                      <w:rFonts w:ascii="Times New Roman" w:hAnsi="Times New Roman" w:cs="Times New Roman"/>
                      <w:position w:val="-14"/>
                      <w:sz w:val="20"/>
                    </w:rPr>
                  </w:pPr>
                  <w:r w:rsidRPr="00B13803">
                    <w:rPr>
                      <w:rFonts w:ascii="Times New Roman" w:hAnsi="Times New Roman" w:cs="Times New Roman"/>
                      <w:sz w:val="20"/>
                    </w:rPr>
                    <w:t>Compute:</w:t>
                  </w:r>
                  <w:r w:rsidRPr="00B13803">
                    <w:rPr>
                      <w:rFonts w:ascii="Times New Roman" w:hAnsi="Times New Roman" w:cs="Times New Roman"/>
                      <w:position w:val="-14"/>
                      <w:sz w:val="20"/>
                    </w:rPr>
                    <w:t xml:space="preserve"> </w:t>
                  </w:r>
                  <w:r w:rsidR="00B13803" w:rsidRPr="00B13803">
                    <w:rPr>
                      <w:rFonts w:ascii="Times New Roman" w:hAnsi="Times New Roman" w:cs="Times New Roman"/>
                      <w:position w:val="-22"/>
                      <w:sz w:val="20"/>
                    </w:rPr>
                    <w:object w:dxaOrig="2000" w:dyaOrig="480">
                      <v:shape id="_x0000_i1114" type="#_x0000_t75" style="width:99.65pt;height:24pt" o:ole="">
                        <v:imagedata r:id="rId94" o:title=""/>
                      </v:shape>
                      <o:OLEObject Type="Embed" ProgID="Equation.DSMT4" ShapeID="_x0000_i1114" DrawAspect="Content" ObjectID="_1417011818" r:id="rId95"/>
                    </w:object>
                  </w:r>
                </w:p>
                <w:p w:rsidR="004E0A0F" w:rsidRPr="00B13803" w:rsidRDefault="004E0A0F" w:rsidP="00B13803">
                  <w:pPr>
                    <w:pStyle w:val="a7"/>
                    <w:numPr>
                      <w:ilvl w:val="0"/>
                      <w:numId w:val="2"/>
                    </w:numPr>
                    <w:spacing w:after="0"/>
                    <w:rPr>
                      <w:rFonts w:ascii="Times New Roman" w:hAnsi="Times New Roman" w:cs="Times New Roman"/>
                      <w:sz w:val="20"/>
                    </w:rPr>
                  </w:pPr>
                  <w:r w:rsidRPr="00B13803">
                    <w:rPr>
                      <w:rFonts w:ascii="Times New Roman" w:hAnsi="Times New Roman" w:cs="Times New Roman"/>
                      <w:sz w:val="20"/>
                    </w:rPr>
                    <w:t xml:space="preserve">Check the non-termination </w:t>
                  </w:r>
                  <w:proofErr w:type="gramStart"/>
                  <w:r w:rsidRPr="00B13803">
                    <w:rPr>
                      <w:rFonts w:ascii="Times New Roman" w:hAnsi="Times New Roman" w:cs="Times New Roman"/>
                      <w:sz w:val="20"/>
                    </w:rPr>
                    <w:t xml:space="preserve">condition </w:t>
                  </w:r>
                  <w:proofErr w:type="gramEnd"/>
                  <w:r w:rsidR="00B13803" w:rsidRPr="00B13803">
                    <w:rPr>
                      <w:rFonts w:ascii="Times New Roman" w:hAnsi="Times New Roman" w:cs="Times New Roman"/>
                      <w:position w:val="-12"/>
                      <w:sz w:val="20"/>
                    </w:rPr>
                    <w:object w:dxaOrig="2079" w:dyaOrig="340">
                      <v:shape id="_x0000_i1115" type="#_x0000_t75" style="width:103.3pt;height:17.2pt" o:ole="">
                        <v:imagedata r:id="rId96" o:title=""/>
                      </v:shape>
                      <o:OLEObject Type="Embed" ProgID="Equation.DSMT4" ShapeID="_x0000_i1115" DrawAspect="Content" ObjectID="_1417011819" r:id="rId97"/>
                    </w:object>
                  </w:r>
                  <w:r w:rsidRPr="00B13803">
                    <w:rPr>
                      <w:rFonts w:ascii="Times New Roman" w:hAnsi="Times New Roman" w:cs="Times New Roman"/>
                      <w:sz w:val="20"/>
                    </w:rPr>
                    <w:t xml:space="preserve">. If satisfied update </w:t>
                  </w:r>
                  <w:r w:rsidR="00B13803" w:rsidRPr="00B13803">
                    <w:rPr>
                      <w:rFonts w:ascii="Times New Roman" w:hAnsi="Times New Roman" w:cs="Times New Roman"/>
                      <w:position w:val="-6"/>
                      <w:sz w:val="20"/>
                    </w:rPr>
                    <w:object w:dxaOrig="740" w:dyaOrig="240">
                      <v:shape id="_x0000_i1116" type="#_x0000_t75" style="width:36.5pt;height:12.5pt" o:ole="">
                        <v:imagedata r:id="rId98" o:title=""/>
                      </v:shape>
                      <o:OLEObject Type="Embed" ProgID="Equation.DSMT4" ShapeID="_x0000_i1116" DrawAspect="Content" ObjectID="_1417011820" r:id="rId99"/>
                    </w:object>
                  </w:r>
                  <w:r w:rsidRPr="00B13803">
                    <w:rPr>
                      <w:rFonts w:ascii="Times New Roman" w:hAnsi="Times New Roman" w:cs="Times New Roman"/>
                      <w:sz w:val="20"/>
                    </w:rPr>
                    <w:t xml:space="preserve">and return to step 2, otherwise terminate.   </w:t>
                  </w:r>
                </w:p>
              </w:txbxContent>
            </v:textbox>
            <w10:wrap type="none"/>
            <w10:anchorlock/>
          </v:shape>
        </w:pict>
      </w:r>
    </w:p>
    <w:p w:rsidR="00B0154B" w:rsidRDefault="00B0154B" w:rsidP="00E800E1">
      <w:pPr>
        <w:pStyle w:val="a7"/>
        <w:ind w:left="0"/>
        <w:jc w:val="both"/>
        <w:rPr>
          <w:rFonts w:ascii="Times New Roman" w:hAnsi="Times New Roman" w:cs="Times New Roman"/>
        </w:rPr>
      </w:pPr>
    </w:p>
    <w:p w:rsidR="00D44854" w:rsidRDefault="00B13803">
      <w:pPr>
        <w:rPr>
          <w:rFonts w:ascii="Times New Roman" w:hAnsi="Times New Roman" w:cs="Times New Roman"/>
          <w:b/>
          <w:sz w:val="28"/>
        </w:rPr>
      </w:pPr>
      <w:r>
        <w:rPr>
          <w:rFonts w:ascii="Times New Roman" w:hAnsi="Times New Roman" w:cs="Times New Roman"/>
          <w:b/>
          <w:sz w:val="28"/>
        </w:rPr>
        <w:lastRenderedPageBreak/>
        <w:t xml:space="preserve">2.2 </w:t>
      </w:r>
      <w:r w:rsidR="00E800E1" w:rsidRPr="00E800E1">
        <w:rPr>
          <w:rFonts w:ascii="Times New Roman" w:hAnsi="Times New Roman" w:cs="Times New Roman"/>
          <w:b/>
          <w:sz w:val="28"/>
        </w:rPr>
        <w:t xml:space="preserve">The algorithm of particle filter </w:t>
      </w:r>
    </w:p>
    <w:p w:rsidR="00E800E1" w:rsidRPr="006C71DB" w:rsidRDefault="00B13803" w:rsidP="00B13803">
      <w:pPr>
        <w:jc w:val="both"/>
        <w:rPr>
          <w:rFonts w:ascii="Times New Roman" w:hAnsi="Times New Roman" w:cs="Times New Roman"/>
        </w:rPr>
      </w:pPr>
      <w:r w:rsidRPr="006C71DB">
        <w:rPr>
          <w:rFonts w:ascii="Times New Roman" w:hAnsi="Times New Roman" w:cs="Times New Roman"/>
        </w:rPr>
        <w:t xml:space="preserve">This section will introduce the </w:t>
      </w:r>
      <w:r w:rsidR="006C71DB" w:rsidRPr="006C71DB">
        <w:rPr>
          <w:rFonts w:ascii="Times New Roman" w:hAnsi="Times New Roman" w:cs="Times New Roman"/>
        </w:rPr>
        <w:t>principles of particle filters, which</w:t>
      </w:r>
      <w:r w:rsidR="00C623A3" w:rsidRPr="006C71DB">
        <w:rPr>
          <w:rFonts w:ascii="Times New Roman" w:hAnsi="Times New Roman" w:cs="Times New Roman"/>
        </w:rPr>
        <w:t xml:space="preserve"> follows</w:t>
      </w:r>
      <w:r w:rsidR="006C71DB" w:rsidRPr="006C71DB">
        <w:rPr>
          <w:rFonts w:ascii="Times New Roman" w:hAnsi="Times New Roman" w:cs="Times New Roman"/>
        </w:rPr>
        <w:t xml:space="preserve"> a Bayesian filtering framework. It </w:t>
      </w:r>
      <w:r w:rsidR="00C623A3" w:rsidRPr="006C71DB">
        <w:rPr>
          <w:rFonts w:ascii="Times New Roman" w:hAnsi="Times New Roman" w:cs="Times New Roman"/>
        </w:rPr>
        <w:t xml:space="preserve">includes two steps: prediction and update. Prediction is to propagate the </w:t>
      </w:r>
      <w:r w:rsidR="006C71DB" w:rsidRPr="006C71DB">
        <w:rPr>
          <w:rFonts w:ascii="Times New Roman" w:hAnsi="Times New Roman" w:cs="Times New Roman"/>
        </w:rPr>
        <w:t xml:space="preserve">distribution </w:t>
      </w:r>
      <w:r w:rsidR="00C623A3" w:rsidRPr="006C71DB">
        <w:rPr>
          <w:rFonts w:ascii="Times New Roman" w:hAnsi="Times New Roman" w:cs="Times New Roman"/>
        </w:rPr>
        <w:t>to the next time point based on the process model to get a prior for the updating step:</w:t>
      </w:r>
    </w:p>
    <w:p w:rsidR="00C623A3" w:rsidRDefault="00C623A3" w:rsidP="00812900">
      <w:pPr>
        <w:jc w:val="right"/>
        <w:rPr>
          <w:rFonts w:ascii="Times New Roman" w:hAnsi="Times New Roman" w:cs="Times New Roman"/>
          <w:sz w:val="20"/>
        </w:rPr>
      </w:pPr>
      <w:r w:rsidRPr="00C623A3">
        <w:rPr>
          <w:rFonts w:ascii="Times New Roman" w:hAnsi="Times New Roman" w:cs="Times New Roman"/>
          <w:position w:val="-14"/>
          <w:sz w:val="20"/>
        </w:rPr>
        <w:object w:dxaOrig="5899" w:dyaOrig="380">
          <v:shape id="_x0000_i1067" type="#_x0000_t75" style="width:294.8pt;height:18.8pt" o:ole="">
            <v:imagedata r:id="rId100" o:title=""/>
          </v:shape>
          <o:OLEObject Type="Embed" ProgID="Equation.DSMT4" ShapeID="_x0000_i1067" DrawAspect="Content" ObjectID="_1417011771" r:id="rId101"/>
        </w:object>
      </w:r>
      <w:r w:rsidR="00812900">
        <w:rPr>
          <w:rFonts w:ascii="Times New Roman" w:hAnsi="Times New Roman" w:cs="Times New Roman"/>
          <w:sz w:val="20"/>
        </w:rPr>
        <w:t xml:space="preserve">      </w:t>
      </w:r>
      <w:r w:rsidR="006C71DB">
        <w:rPr>
          <w:rFonts w:ascii="Times New Roman" w:hAnsi="Times New Roman" w:cs="Times New Roman"/>
          <w:sz w:val="20"/>
        </w:rPr>
        <w:t xml:space="preserve"> </w:t>
      </w:r>
      <w:r w:rsidR="00812900">
        <w:rPr>
          <w:rFonts w:ascii="Times New Roman" w:hAnsi="Times New Roman" w:cs="Times New Roman"/>
          <w:sz w:val="20"/>
        </w:rPr>
        <w:t xml:space="preserve">                  (20)</w:t>
      </w:r>
    </w:p>
    <w:p w:rsidR="00C623A3" w:rsidRPr="006C71DB" w:rsidRDefault="00C623A3">
      <w:pPr>
        <w:rPr>
          <w:rFonts w:ascii="Times New Roman" w:hAnsi="Times New Roman" w:cs="Times New Roman"/>
        </w:rPr>
      </w:pPr>
      <w:r w:rsidRPr="006C71DB">
        <w:rPr>
          <w:rFonts w:ascii="Times New Roman" w:hAnsi="Times New Roman" w:cs="Times New Roman"/>
        </w:rPr>
        <w:t>In the updating step, the posterior</w:t>
      </w:r>
      <w:r w:rsidR="006C71DB" w:rsidRPr="006C71DB">
        <w:rPr>
          <w:rFonts w:ascii="Times New Roman" w:hAnsi="Times New Roman" w:cs="Times New Roman"/>
        </w:rPr>
        <w:t xml:space="preserve"> </w:t>
      </w:r>
      <w:r w:rsidR="006D2867" w:rsidRPr="006C71DB">
        <w:rPr>
          <w:rFonts w:ascii="Times New Roman" w:hAnsi="Times New Roman" w:cs="Times New Roman"/>
        </w:rPr>
        <w:t>distribution is</w:t>
      </w:r>
      <w:r w:rsidRPr="006C71DB">
        <w:rPr>
          <w:rFonts w:ascii="Times New Roman" w:hAnsi="Times New Roman" w:cs="Times New Roman"/>
        </w:rPr>
        <w:t xml:space="preserve"> updated with the measurement using </w:t>
      </w:r>
      <w:proofErr w:type="spellStart"/>
      <w:r w:rsidRPr="006C71DB">
        <w:rPr>
          <w:rFonts w:ascii="Times New Roman" w:hAnsi="Times New Roman" w:cs="Times New Roman"/>
        </w:rPr>
        <w:t>Bayes</w:t>
      </w:r>
      <w:proofErr w:type="spellEnd"/>
      <w:r w:rsidRPr="006C71DB">
        <w:rPr>
          <w:rFonts w:ascii="Times New Roman" w:hAnsi="Times New Roman" w:cs="Times New Roman"/>
        </w:rPr>
        <w:t xml:space="preserve">’ rule: </w:t>
      </w:r>
    </w:p>
    <w:p w:rsidR="00C623A3" w:rsidRDefault="00C623A3" w:rsidP="00812900">
      <w:pPr>
        <w:jc w:val="right"/>
        <w:rPr>
          <w:rFonts w:ascii="Times New Roman" w:hAnsi="Times New Roman" w:cs="Times New Roman"/>
          <w:sz w:val="20"/>
        </w:rPr>
      </w:pPr>
      <w:r w:rsidRPr="00C623A3">
        <w:rPr>
          <w:rFonts w:ascii="Times New Roman" w:hAnsi="Times New Roman" w:cs="Times New Roman"/>
          <w:position w:val="-86"/>
          <w:sz w:val="20"/>
        </w:rPr>
        <w:object w:dxaOrig="3519" w:dyaOrig="1500">
          <v:shape id="_x0000_i1068" type="#_x0000_t75" style="width:175.85pt;height:75.15pt" o:ole="">
            <v:imagedata r:id="rId102" o:title=""/>
          </v:shape>
          <o:OLEObject Type="Embed" ProgID="Equation.DSMT4" ShapeID="_x0000_i1068" DrawAspect="Content" ObjectID="_1417011772" r:id="rId103"/>
        </w:object>
      </w:r>
      <w:r w:rsidR="00812900">
        <w:rPr>
          <w:rFonts w:ascii="Times New Roman" w:hAnsi="Times New Roman" w:cs="Times New Roman"/>
          <w:sz w:val="20"/>
        </w:rPr>
        <w:t xml:space="preserve">          </w:t>
      </w:r>
      <w:r w:rsidR="006C71DB">
        <w:rPr>
          <w:rFonts w:ascii="Times New Roman" w:hAnsi="Times New Roman" w:cs="Times New Roman"/>
          <w:sz w:val="20"/>
        </w:rPr>
        <w:t xml:space="preserve"> </w:t>
      </w:r>
      <w:r w:rsidR="00812900">
        <w:rPr>
          <w:rFonts w:ascii="Times New Roman" w:hAnsi="Times New Roman" w:cs="Times New Roman"/>
          <w:sz w:val="20"/>
        </w:rPr>
        <w:t xml:space="preserve">                                          (21)</w:t>
      </w:r>
    </w:p>
    <w:p w:rsidR="00C623A3" w:rsidRPr="006C71DB" w:rsidRDefault="00C623A3" w:rsidP="006C71DB">
      <w:pPr>
        <w:jc w:val="both"/>
        <w:rPr>
          <w:rFonts w:ascii="Times New Roman" w:hAnsi="Times New Roman" w:cs="Times New Roman"/>
        </w:rPr>
      </w:pPr>
      <w:proofErr w:type="gramStart"/>
      <w:r w:rsidRPr="006C71DB">
        <w:rPr>
          <w:rFonts w:ascii="Times New Roman" w:hAnsi="Times New Roman" w:cs="Times New Roman"/>
        </w:rPr>
        <w:t>where</w:t>
      </w:r>
      <w:proofErr w:type="gramEnd"/>
      <w:r w:rsidRPr="006C71DB">
        <w:rPr>
          <w:rFonts w:ascii="Times New Roman" w:hAnsi="Times New Roman" w:cs="Times New Roman"/>
        </w:rPr>
        <w:t xml:space="preserve"> </w:t>
      </w:r>
      <w:r w:rsidRPr="006C71DB">
        <w:rPr>
          <w:rFonts w:ascii="Times New Roman" w:hAnsi="Times New Roman" w:cs="Times New Roman"/>
          <w:position w:val="-14"/>
        </w:rPr>
        <w:object w:dxaOrig="3620" w:dyaOrig="380">
          <v:shape id="_x0000_i1069" type="#_x0000_t75" style="width:181.05pt;height:18.8pt" o:ole="">
            <v:imagedata r:id="rId104" o:title=""/>
          </v:shape>
          <o:OLEObject Type="Embed" ProgID="Equation.DSMT4" ShapeID="_x0000_i1069" DrawAspect="Content" ObjectID="_1417011773" r:id="rId105"/>
        </w:object>
      </w:r>
    </w:p>
    <w:p w:rsidR="00250D00" w:rsidRPr="006C71DB" w:rsidRDefault="00250D00" w:rsidP="006C71DB">
      <w:pPr>
        <w:jc w:val="both"/>
        <w:rPr>
          <w:rFonts w:ascii="Times New Roman" w:hAnsi="Times New Roman" w:cs="Times New Roman"/>
        </w:rPr>
      </w:pPr>
      <w:r w:rsidRPr="006C71DB">
        <w:rPr>
          <w:rFonts w:ascii="Times New Roman" w:hAnsi="Times New Roman" w:cs="Times New Roman"/>
        </w:rPr>
        <w:t xml:space="preserve">Eq. (20) and (21) forms a recursive </w:t>
      </w:r>
      <w:proofErr w:type="spellStart"/>
      <w:r w:rsidRPr="006C71DB">
        <w:rPr>
          <w:rFonts w:ascii="Times New Roman" w:hAnsi="Times New Roman" w:cs="Times New Roman"/>
        </w:rPr>
        <w:t>Baysian</w:t>
      </w:r>
      <w:proofErr w:type="spellEnd"/>
      <w:r w:rsidRPr="006C71DB">
        <w:rPr>
          <w:rFonts w:ascii="Times New Roman" w:hAnsi="Times New Roman" w:cs="Times New Roman"/>
        </w:rPr>
        <w:t xml:space="preserve"> solution for the filtering problem. But it is just conceptual in general, because the propagation of the distributions is hard to solve analytically in most case. However it is possible to find an approximated numerical solution by using Monte Carlo sampling</w:t>
      </w:r>
      <w:r w:rsidR="006C71DB">
        <w:rPr>
          <w:rFonts w:ascii="Times New Roman" w:hAnsi="Times New Roman" w:cs="Times New Roman"/>
        </w:rPr>
        <w:t xml:space="preserve">. The idea is to represent the distribution </w:t>
      </w:r>
      <w:r w:rsidRPr="006C71DB">
        <w:rPr>
          <w:rFonts w:ascii="Times New Roman" w:hAnsi="Times New Roman" w:cs="Times New Roman"/>
        </w:rPr>
        <w:t xml:space="preserve">by a set of random samples with the associated weights: </w:t>
      </w:r>
    </w:p>
    <w:p w:rsidR="00250D00" w:rsidRDefault="006C71DB" w:rsidP="003C7D57">
      <w:pPr>
        <w:jc w:val="right"/>
        <w:rPr>
          <w:rFonts w:ascii="Times New Roman" w:hAnsi="Times New Roman" w:cs="Times New Roman"/>
          <w:sz w:val="20"/>
        </w:rPr>
      </w:pPr>
      <w:r w:rsidRPr="00250D00">
        <w:rPr>
          <w:rFonts w:ascii="Times New Roman" w:hAnsi="Times New Roman" w:cs="Times New Roman"/>
          <w:position w:val="-24"/>
          <w:sz w:val="20"/>
        </w:rPr>
        <w:object w:dxaOrig="2299" w:dyaOrig="580">
          <v:shape id="_x0000_i1070" type="#_x0000_t75" style="width:114.8pt;height:29.2pt" o:ole="">
            <v:imagedata r:id="rId106" o:title=""/>
          </v:shape>
          <o:OLEObject Type="Embed" ProgID="Equation.DSMT4" ShapeID="_x0000_i1070" DrawAspect="Content" ObjectID="_1417011774" r:id="rId107"/>
        </w:object>
      </w:r>
      <w:r w:rsidR="003C7D57">
        <w:rPr>
          <w:rFonts w:ascii="Times New Roman" w:hAnsi="Times New Roman" w:cs="Times New Roman"/>
          <w:sz w:val="20"/>
        </w:rPr>
        <w:t xml:space="preserve">      </w:t>
      </w:r>
      <w:r>
        <w:rPr>
          <w:rFonts w:ascii="Times New Roman" w:hAnsi="Times New Roman" w:cs="Times New Roman"/>
          <w:sz w:val="20"/>
        </w:rPr>
        <w:t xml:space="preserve">   </w:t>
      </w:r>
      <w:r w:rsidR="003C7D57">
        <w:rPr>
          <w:rFonts w:ascii="Times New Roman" w:hAnsi="Times New Roman" w:cs="Times New Roman"/>
          <w:sz w:val="20"/>
        </w:rPr>
        <w:t xml:space="preserve">   </w:t>
      </w:r>
      <w:r>
        <w:rPr>
          <w:rFonts w:ascii="Times New Roman" w:hAnsi="Times New Roman" w:cs="Times New Roman"/>
          <w:sz w:val="20"/>
        </w:rPr>
        <w:t xml:space="preserve">   </w:t>
      </w:r>
      <w:r w:rsidR="003C7D57">
        <w:rPr>
          <w:rFonts w:ascii="Times New Roman" w:hAnsi="Times New Roman" w:cs="Times New Roman"/>
          <w:sz w:val="20"/>
        </w:rPr>
        <w:t xml:space="preserve">                                              (22)</w:t>
      </w:r>
    </w:p>
    <w:p w:rsidR="003C7D57" w:rsidRPr="006C71DB" w:rsidRDefault="003C7D57" w:rsidP="006C71DB">
      <w:pPr>
        <w:jc w:val="both"/>
        <w:rPr>
          <w:rFonts w:ascii="Times New Roman" w:hAnsi="Times New Roman" w:cs="Times New Roman"/>
          <w:szCs w:val="20"/>
        </w:rPr>
      </w:pPr>
      <w:r w:rsidRPr="006C71DB">
        <w:rPr>
          <w:rFonts w:ascii="Times New Roman" w:hAnsi="Times New Roman" w:cs="Times New Roman"/>
          <w:szCs w:val="20"/>
        </w:rPr>
        <w:t xml:space="preserve">where </w:t>
      </w:r>
      <w:bookmarkStart w:id="6" w:name="OLE_LINK11"/>
      <w:bookmarkStart w:id="7" w:name="OLE_LINK12"/>
      <w:r w:rsidRPr="006C71DB">
        <w:rPr>
          <w:rFonts w:ascii="Times New Roman" w:hAnsi="Times New Roman" w:cs="Times New Roman"/>
          <w:position w:val="-10"/>
          <w:szCs w:val="20"/>
        </w:rPr>
        <w:object w:dxaOrig="240" w:dyaOrig="320">
          <v:shape id="_x0000_i1071" type="#_x0000_t75" style="width:12pt;height:16.15pt" o:ole="">
            <v:imagedata r:id="rId108" o:title=""/>
          </v:shape>
          <o:OLEObject Type="Embed" ProgID="Equation.DSMT4" ShapeID="_x0000_i1071" DrawAspect="Content" ObjectID="_1417011775" r:id="rId109"/>
        </w:object>
      </w:r>
      <w:bookmarkEnd w:id="6"/>
      <w:bookmarkEnd w:id="7"/>
      <w:r w:rsidRPr="006C71DB">
        <w:rPr>
          <w:rFonts w:ascii="Times New Roman" w:hAnsi="Times New Roman" w:cs="Times New Roman"/>
          <w:szCs w:val="20"/>
        </w:rPr>
        <w:t xml:space="preserve">, </w:t>
      </w:r>
      <w:proofErr w:type="spellStart"/>
      <w:r w:rsidRPr="006C71DB">
        <w:rPr>
          <w:rFonts w:ascii="Times New Roman" w:hAnsi="Times New Roman" w:cs="Times New Roman"/>
          <w:i/>
          <w:szCs w:val="20"/>
        </w:rPr>
        <w:t>i</w:t>
      </w:r>
      <w:proofErr w:type="spellEnd"/>
      <w:r w:rsidRPr="006C71DB">
        <w:rPr>
          <w:rFonts w:ascii="Times New Roman" w:hAnsi="Times New Roman" w:cs="Times New Roman"/>
          <w:i/>
          <w:szCs w:val="20"/>
        </w:rPr>
        <w:t xml:space="preserve"> = </w:t>
      </w:r>
      <w:r w:rsidRPr="006C71DB">
        <w:rPr>
          <w:rFonts w:ascii="Times New Roman" w:hAnsi="Times New Roman" w:cs="Times New Roman"/>
          <w:szCs w:val="20"/>
        </w:rPr>
        <w:t>1,2,3,…,</w:t>
      </w:r>
      <w:r w:rsidRPr="006C71DB">
        <w:rPr>
          <w:rFonts w:ascii="Times New Roman" w:hAnsi="Times New Roman" w:cs="Times New Roman"/>
          <w:i/>
          <w:szCs w:val="20"/>
        </w:rPr>
        <w:t xml:space="preserve">M </w:t>
      </w:r>
      <w:r w:rsidRPr="006C71DB">
        <w:rPr>
          <w:rFonts w:ascii="Times New Roman" w:hAnsi="Times New Roman" w:cs="Times New Roman"/>
          <w:szCs w:val="20"/>
        </w:rPr>
        <w:t xml:space="preserve">is a set of independent random samples draw from a proposal distribution </w:t>
      </w:r>
      <m:oMath>
        <m:sSubSup>
          <m:sSubSupPr>
            <m:ctrlPr>
              <w:rPr>
                <w:rFonts w:ascii="Cambria Math" w:hAnsi="Times New Roman" w:cs="Times New Roman"/>
                <w:i/>
                <w:szCs w:val="20"/>
              </w:rPr>
            </m:ctrlPr>
          </m:sSubSupPr>
          <m:e>
            <m:r>
              <w:rPr>
                <w:rFonts w:ascii="Cambria Math" w:hAnsi="Cambria Math" w:cs="Times New Roman"/>
                <w:szCs w:val="20"/>
              </w:rPr>
              <m:t>π</m:t>
            </m:r>
            <m:r>
              <w:rPr>
                <w:rFonts w:ascii="Cambria Math" w:hAnsi="Times New Roman" w:cs="Times New Roman"/>
                <w:szCs w:val="20"/>
              </w:rPr>
              <m:t>(</m:t>
            </m:r>
            <m:r>
              <w:rPr>
                <w:rFonts w:ascii="Cambria Math" w:hAnsi="Cambria Math" w:cs="Times New Roman"/>
                <w:szCs w:val="20"/>
              </w:rPr>
              <m:t>x</m:t>
            </m:r>
          </m:e>
          <m:sub>
            <m:r>
              <w:rPr>
                <w:rFonts w:ascii="Cambria Math" w:hAnsi="Cambria Math" w:cs="Times New Roman"/>
                <w:szCs w:val="20"/>
              </w:rPr>
              <m:t>k</m:t>
            </m:r>
          </m:sub>
          <m:sup>
            <m:r>
              <w:rPr>
                <w:rFonts w:ascii="Cambria Math" w:hAnsi="Cambria Math" w:cs="Times New Roman"/>
                <w:szCs w:val="20"/>
              </w:rPr>
              <m:t>i</m:t>
            </m:r>
          </m:sup>
        </m:sSubSup>
        <m:r>
          <w:rPr>
            <w:rFonts w:ascii="Cambria Math" w:hAnsi="Times New Roman" w:cs="Times New Roman"/>
            <w:szCs w:val="20"/>
          </w:rPr>
          <m:t>|</m:t>
        </m:r>
        <m:sSub>
          <m:sSubPr>
            <m:ctrlPr>
              <w:rPr>
                <w:rFonts w:ascii="Cambria Math" w:hAnsi="Times New Roman" w:cs="Times New Roman"/>
                <w:i/>
                <w:szCs w:val="20"/>
              </w:rPr>
            </m:ctrlPr>
          </m:sSubPr>
          <m:e>
            <m:r>
              <w:rPr>
                <w:rFonts w:ascii="Cambria Math" w:hAnsi="Cambria Math" w:cs="Times New Roman"/>
                <w:szCs w:val="20"/>
              </w:rPr>
              <m:t>Y</m:t>
            </m:r>
          </m:e>
          <m:sub>
            <m:r>
              <w:rPr>
                <w:rFonts w:ascii="Cambria Math" w:hAnsi="Times New Roman" w:cs="Times New Roman"/>
                <w:szCs w:val="20"/>
              </w:rPr>
              <m:t>1:</m:t>
            </m:r>
            <m:r>
              <w:rPr>
                <w:rFonts w:ascii="Cambria Math" w:hAnsi="Cambria Math" w:cs="Times New Roman"/>
                <w:szCs w:val="20"/>
              </w:rPr>
              <m:t>k</m:t>
            </m:r>
          </m:sub>
        </m:sSub>
        <m:r>
          <w:rPr>
            <w:rFonts w:ascii="Cambria Math" w:hAnsi="Times New Roman" w:cs="Times New Roman"/>
            <w:szCs w:val="20"/>
          </w:rPr>
          <m:t>)</m:t>
        </m:r>
      </m:oMath>
      <w:r w:rsidRPr="006C71DB">
        <w:rPr>
          <w:rFonts w:ascii="Times New Roman" w:hAnsi="Times New Roman" w:cs="Times New Roman"/>
          <w:szCs w:val="20"/>
        </w:rPr>
        <w:t xml:space="preserve">, and </w:t>
      </w:r>
      <w:r w:rsidRPr="006C71DB">
        <w:rPr>
          <w:rFonts w:ascii="Times New Roman" w:hAnsi="Times New Roman" w:cs="Times New Roman"/>
          <w:position w:val="-10"/>
          <w:szCs w:val="20"/>
        </w:rPr>
        <w:object w:dxaOrig="279" w:dyaOrig="320">
          <v:shape id="_x0000_i1072" type="#_x0000_t75" style="width:14.1pt;height:16.15pt" o:ole="">
            <v:imagedata r:id="rId110" o:title=""/>
          </v:shape>
          <o:OLEObject Type="Embed" ProgID="Equation.DSMT4" ShapeID="_x0000_i1072" DrawAspect="Content" ObjectID="_1417011776" r:id="rId111"/>
        </w:object>
      </w:r>
      <w:r w:rsidRPr="006C71DB">
        <w:rPr>
          <w:rFonts w:ascii="Times New Roman" w:hAnsi="Times New Roman" w:cs="Times New Roman"/>
          <w:szCs w:val="20"/>
        </w:rPr>
        <w:t xml:space="preserve">is the Bayesian importance weights associated with each sample </w:t>
      </w:r>
      <w:r w:rsidRPr="006C71DB">
        <w:rPr>
          <w:rFonts w:ascii="Times New Roman" w:hAnsi="Times New Roman" w:cs="Times New Roman"/>
          <w:position w:val="-10"/>
          <w:szCs w:val="20"/>
        </w:rPr>
        <w:object w:dxaOrig="240" w:dyaOrig="320">
          <v:shape id="_x0000_i1073" type="#_x0000_t75" style="width:12pt;height:16.15pt" o:ole="">
            <v:imagedata r:id="rId108" o:title=""/>
          </v:shape>
          <o:OLEObject Type="Embed" ProgID="Equation.DSMT4" ShapeID="_x0000_i1073" DrawAspect="Content" ObjectID="_1417011777" r:id="rId112"/>
        </w:object>
      </w:r>
      <w:r w:rsidRPr="006C71DB">
        <w:rPr>
          <w:rFonts w:ascii="Times New Roman" w:hAnsi="Times New Roman" w:cs="Times New Roman"/>
          <w:szCs w:val="20"/>
        </w:rPr>
        <w:t xml:space="preserve">. The weight can be obtained by: </w:t>
      </w:r>
    </w:p>
    <w:p w:rsidR="003C7D57" w:rsidRDefault="003C7D57" w:rsidP="003C7D57">
      <w:pPr>
        <w:jc w:val="right"/>
        <w:rPr>
          <w:rFonts w:ascii="Times New Roman" w:hAnsi="Times New Roman" w:cs="Times New Roman"/>
          <w:sz w:val="20"/>
          <w:szCs w:val="20"/>
        </w:rPr>
      </w:pPr>
      <w:r w:rsidRPr="003C7D57">
        <w:rPr>
          <w:rFonts w:ascii="Times New Roman" w:hAnsi="Times New Roman" w:cs="Times New Roman"/>
          <w:position w:val="-32"/>
          <w:sz w:val="20"/>
          <w:szCs w:val="20"/>
        </w:rPr>
        <w:object w:dxaOrig="1380" w:dyaOrig="680">
          <v:shape id="_x0000_i1074" type="#_x0000_t75" style="width:68.85pt;height:33.9pt" o:ole="">
            <v:imagedata r:id="rId113" o:title=""/>
          </v:shape>
          <o:OLEObject Type="Embed" ProgID="Equation.DSMT4" ShapeID="_x0000_i1074" DrawAspect="Content" ObjectID="_1417011778" r:id="rId114"/>
        </w:object>
      </w:r>
      <w:r>
        <w:rPr>
          <w:rFonts w:ascii="Times New Roman" w:hAnsi="Times New Roman" w:cs="Times New Roman"/>
          <w:sz w:val="20"/>
          <w:szCs w:val="20"/>
        </w:rPr>
        <w:t xml:space="preserve">                      </w:t>
      </w:r>
      <w:r w:rsidR="006C71DB">
        <w:rPr>
          <w:rFonts w:ascii="Times New Roman" w:hAnsi="Times New Roman" w:cs="Times New Roman"/>
          <w:sz w:val="20"/>
          <w:szCs w:val="20"/>
        </w:rPr>
        <w:t xml:space="preserve">  </w:t>
      </w:r>
      <w:r>
        <w:rPr>
          <w:rFonts w:ascii="Times New Roman" w:hAnsi="Times New Roman" w:cs="Times New Roman"/>
          <w:sz w:val="20"/>
          <w:szCs w:val="20"/>
        </w:rPr>
        <w:t xml:space="preserve"> </w:t>
      </w:r>
      <w:r w:rsidR="006C71DB">
        <w:rPr>
          <w:rFonts w:ascii="Times New Roman" w:hAnsi="Times New Roman" w:cs="Times New Roman"/>
          <w:sz w:val="20"/>
          <w:szCs w:val="20"/>
        </w:rPr>
        <w:t xml:space="preserve">  </w:t>
      </w:r>
      <w:r>
        <w:rPr>
          <w:rFonts w:ascii="Times New Roman" w:hAnsi="Times New Roman" w:cs="Times New Roman"/>
          <w:sz w:val="20"/>
          <w:szCs w:val="20"/>
        </w:rPr>
        <w:t xml:space="preserve">                                             (23)</w:t>
      </w:r>
    </w:p>
    <w:p w:rsidR="008A26FE" w:rsidRPr="006C71DB" w:rsidRDefault="008A26FE" w:rsidP="006C71DB">
      <w:pPr>
        <w:spacing w:after="120"/>
        <w:jc w:val="both"/>
        <w:rPr>
          <w:rFonts w:ascii="Times New Roman" w:hAnsi="Times New Roman" w:cs="Times New Roman"/>
        </w:rPr>
      </w:pPr>
      <w:r w:rsidRPr="006C71DB">
        <w:rPr>
          <w:rFonts w:ascii="Times New Roman" w:hAnsi="Times New Roman" w:cs="Times New Roman"/>
        </w:rPr>
        <w:t xml:space="preserve">Why sampling </w:t>
      </w:r>
      <w:r w:rsidRPr="006C71DB">
        <w:rPr>
          <w:rFonts w:ascii="Times New Roman" w:hAnsi="Times New Roman" w:cs="Times New Roman"/>
          <w:position w:val="-10"/>
        </w:rPr>
        <w:object w:dxaOrig="240" w:dyaOrig="320">
          <v:shape id="_x0000_i1075" type="#_x0000_t75" style="width:12pt;height:16.15pt" o:ole="">
            <v:imagedata r:id="rId108" o:title=""/>
          </v:shape>
          <o:OLEObject Type="Embed" ProgID="Equation.DSMT4" ShapeID="_x0000_i1075" DrawAspect="Content" ObjectID="_1417011779" r:id="rId115"/>
        </w:object>
      </w:r>
      <w:r w:rsidRPr="006C71DB">
        <w:rPr>
          <w:rFonts w:ascii="Times New Roman" w:hAnsi="Times New Roman" w:cs="Times New Roman"/>
        </w:rPr>
        <w:t xml:space="preserve">from </w:t>
      </w:r>
      <w:r w:rsidRPr="006C71DB">
        <w:rPr>
          <w:rFonts w:ascii="Times New Roman" w:hAnsi="Times New Roman" w:cs="Times New Roman"/>
          <w:position w:val="-14"/>
        </w:rPr>
        <w:object w:dxaOrig="920" w:dyaOrig="380">
          <v:shape id="_x0000_i1076" type="#_x0000_t75" style="width:45.9pt;height:18.8pt" o:ole="">
            <v:imagedata r:id="rId116" o:title=""/>
          </v:shape>
          <o:OLEObject Type="Embed" ProgID="Equation.DSMT4" ShapeID="_x0000_i1076" DrawAspect="Content" ObjectID="_1417011780" r:id="rId117"/>
        </w:object>
      </w:r>
      <w:r w:rsidRPr="006C71DB">
        <w:rPr>
          <w:rFonts w:ascii="Times New Roman" w:hAnsi="Times New Roman" w:cs="Times New Roman"/>
        </w:rPr>
        <w:t xml:space="preserve">instead </w:t>
      </w:r>
      <w:r w:rsidR="006D2867" w:rsidRPr="006C71DB">
        <w:rPr>
          <w:rFonts w:ascii="Times New Roman" w:hAnsi="Times New Roman" w:cs="Times New Roman"/>
        </w:rPr>
        <w:t xml:space="preserve">of </w:t>
      </w:r>
      <w:r w:rsidRPr="006C71DB">
        <w:rPr>
          <w:rFonts w:ascii="Times New Roman" w:hAnsi="Times New Roman" w:cs="Times New Roman"/>
          <w:position w:val="-10"/>
        </w:rPr>
        <w:object w:dxaOrig="900" w:dyaOrig="320">
          <v:shape id="_x0000_i1077" type="#_x0000_t75" style="width:44.85pt;height:16.15pt" o:ole="">
            <v:imagedata r:id="rId118" o:title=""/>
          </v:shape>
          <o:OLEObject Type="Embed" ProgID="Equation.DSMT4" ShapeID="_x0000_i1077" DrawAspect="Content" ObjectID="_1417011781" r:id="rId119"/>
        </w:object>
      </w:r>
      <w:r w:rsidRPr="006C71DB">
        <w:rPr>
          <w:rFonts w:ascii="Times New Roman" w:hAnsi="Times New Roman" w:cs="Times New Roman"/>
        </w:rPr>
        <w:t xml:space="preserve">is because </w:t>
      </w:r>
      <w:r w:rsidR="006D2867" w:rsidRPr="006C71DB">
        <w:rPr>
          <w:rFonts w:ascii="Times New Roman" w:hAnsi="Times New Roman" w:cs="Times New Roman"/>
        </w:rPr>
        <w:t>the</w:t>
      </w:r>
      <w:r w:rsidRPr="006C71DB">
        <w:rPr>
          <w:rFonts w:ascii="Times New Roman" w:hAnsi="Times New Roman" w:cs="Times New Roman"/>
        </w:rPr>
        <w:t xml:space="preserve"> target distribution </w:t>
      </w:r>
      <w:bookmarkStart w:id="8" w:name="OLE_LINK13"/>
      <w:bookmarkStart w:id="9" w:name="OLE_LINK14"/>
      <w:r w:rsidRPr="006C71DB">
        <w:rPr>
          <w:rFonts w:ascii="Times New Roman" w:hAnsi="Times New Roman" w:cs="Times New Roman"/>
          <w:position w:val="-10"/>
        </w:rPr>
        <w:object w:dxaOrig="900" w:dyaOrig="320">
          <v:shape id="_x0000_i1078" type="#_x0000_t75" style="width:44.85pt;height:16.15pt" o:ole="">
            <v:imagedata r:id="rId120" o:title=""/>
          </v:shape>
          <o:OLEObject Type="Embed" ProgID="Equation.DSMT4" ShapeID="_x0000_i1078" DrawAspect="Content" ObjectID="_1417011782" r:id="rId121"/>
        </w:object>
      </w:r>
      <w:bookmarkEnd w:id="8"/>
      <w:bookmarkEnd w:id="9"/>
      <w:r w:rsidRPr="006C71DB">
        <w:rPr>
          <w:rFonts w:ascii="Times New Roman" w:hAnsi="Times New Roman" w:cs="Times New Roman"/>
        </w:rPr>
        <w:t xml:space="preserve">is usually unknown.  </w:t>
      </w:r>
      <w:r w:rsidR="00CF54A9" w:rsidRPr="006C71DB">
        <w:rPr>
          <w:rFonts w:ascii="Times New Roman" w:hAnsi="Times New Roman" w:cs="Times New Roman"/>
        </w:rPr>
        <w:t xml:space="preserve">If we choose our proposal distribution </w:t>
      </w:r>
      <w:r w:rsidR="00CF54A9" w:rsidRPr="006C71DB">
        <w:rPr>
          <w:rFonts w:ascii="Times New Roman" w:hAnsi="Times New Roman" w:cs="Times New Roman"/>
          <w:position w:val="-14"/>
        </w:rPr>
        <w:object w:dxaOrig="920" w:dyaOrig="380">
          <v:shape id="_x0000_i1079" type="#_x0000_t75" style="width:45.9pt;height:18.8pt" o:ole="">
            <v:imagedata r:id="rId116" o:title=""/>
          </v:shape>
          <o:OLEObject Type="Embed" ProgID="Equation.DSMT4" ShapeID="_x0000_i1079" DrawAspect="Content" ObjectID="_1417011783" r:id="rId122"/>
        </w:object>
      </w:r>
      <w:r w:rsidR="00CF54A9" w:rsidRPr="006C71DB">
        <w:rPr>
          <w:rFonts w:ascii="Times New Roman" w:hAnsi="Times New Roman" w:cs="Times New Roman"/>
        </w:rPr>
        <w:t xml:space="preserve">to </w:t>
      </w:r>
      <w:r w:rsidR="006D2867" w:rsidRPr="006C71DB">
        <w:rPr>
          <w:rFonts w:ascii="Times New Roman" w:hAnsi="Times New Roman" w:cs="Times New Roman"/>
        </w:rPr>
        <w:t>be</w:t>
      </w:r>
      <w:r w:rsidR="00CF54A9" w:rsidRPr="006C71DB">
        <w:rPr>
          <w:rFonts w:ascii="Times New Roman" w:hAnsi="Times New Roman" w:cs="Times New Roman"/>
          <w:position w:val="-10"/>
        </w:rPr>
        <w:object w:dxaOrig="960" w:dyaOrig="300">
          <v:shape id="_x0000_i1080" type="#_x0000_t75" style="width:48pt;height:15.15pt" o:ole="">
            <v:imagedata r:id="rId123" o:title=""/>
          </v:shape>
          <o:OLEObject Type="Embed" ProgID="Equation.DSMT4" ShapeID="_x0000_i1080" DrawAspect="Content" ObjectID="_1417011784" r:id="rId124"/>
        </w:object>
      </w:r>
      <w:r w:rsidR="00CF54A9" w:rsidRPr="006C71DB">
        <w:rPr>
          <w:rFonts w:ascii="Times New Roman" w:hAnsi="Times New Roman" w:cs="Times New Roman"/>
        </w:rPr>
        <w:t xml:space="preserve">, then the weights become to </w:t>
      </w:r>
    </w:p>
    <w:p w:rsidR="00CF54A9" w:rsidRDefault="00CF54A9" w:rsidP="00CF54A9">
      <w:pPr>
        <w:jc w:val="right"/>
        <w:rPr>
          <w:rFonts w:ascii="Times New Roman" w:hAnsi="Times New Roman" w:cs="Times New Roman"/>
          <w:sz w:val="20"/>
          <w:szCs w:val="20"/>
        </w:rPr>
      </w:pPr>
      <w:r w:rsidRPr="00CF54A9">
        <w:rPr>
          <w:rFonts w:ascii="Times New Roman" w:hAnsi="Times New Roman" w:cs="Times New Roman"/>
          <w:position w:val="-26"/>
          <w:sz w:val="20"/>
          <w:szCs w:val="20"/>
        </w:rPr>
        <w:object w:dxaOrig="2600" w:dyaOrig="620">
          <v:shape id="_x0000_i1081" type="#_x0000_t75" style="width:129.9pt;height:30.8pt" o:ole="">
            <v:imagedata r:id="rId125" o:title=""/>
          </v:shape>
          <o:OLEObject Type="Embed" ProgID="Equation.DSMT4" ShapeID="_x0000_i1081" DrawAspect="Content" ObjectID="_1417011785" r:id="rId126"/>
        </w:object>
      </w:r>
      <w:r>
        <w:rPr>
          <w:rFonts w:ascii="Times New Roman" w:hAnsi="Times New Roman" w:cs="Times New Roman"/>
          <w:sz w:val="20"/>
          <w:szCs w:val="20"/>
        </w:rPr>
        <w:t xml:space="preserve">             </w:t>
      </w:r>
      <w:r w:rsidR="006C71DB">
        <w:rPr>
          <w:rFonts w:ascii="Times New Roman" w:hAnsi="Times New Roman" w:cs="Times New Roman"/>
          <w:sz w:val="20"/>
          <w:szCs w:val="20"/>
        </w:rPr>
        <w:t xml:space="preserve">           </w:t>
      </w:r>
      <w:r>
        <w:rPr>
          <w:rFonts w:ascii="Times New Roman" w:hAnsi="Times New Roman" w:cs="Times New Roman"/>
          <w:sz w:val="20"/>
          <w:szCs w:val="20"/>
        </w:rPr>
        <w:t xml:space="preserve">                                    (24)</w:t>
      </w:r>
    </w:p>
    <w:p w:rsidR="00CF54A9" w:rsidRPr="006C71DB" w:rsidRDefault="00CF54A9" w:rsidP="00CF54A9">
      <w:pPr>
        <w:rPr>
          <w:rFonts w:ascii="Times New Roman" w:hAnsi="Times New Roman" w:cs="Times New Roman"/>
        </w:rPr>
      </w:pPr>
      <w:r w:rsidRPr="006C71DB">
        <w:rPr>
          <w:rFonts w:ascii="Times New Roman" w:hAnsi="Times New Roman" w:cs="Times New Roman"/>
        </w:rPr>
        <w:t xml:space="preserve">Since the denominator is independent </w:t>
      </w:r>
      <w:proofErr w:type="gramStart"/>
      <w:r w:rsidRPr="006C71DB">
        <w:rPr>
          <w:rFonts w:ascii="Times New Roman" w:hAnsi="Times New Roman" w:cs="Times New Roman"/>
        </w:rPr>
        <w:t xml:space="preserve">of </w:t>
      </w:r>
      <w:proofErr w:type="gramEnd"/>
      <w:r w:rsidRPr="006C71DB">
        <w:rPr>
          <w:rFonts w:ascii="Times New Roman" w:hAnsi="Times New Roman" w:cs="Times New Roman"/>
          <w:position w:val="-10"/>
        </w:rPr>
        <w:object w:dxaOrig="240" w:dyaOrig="320">
          <v:shape id="_x0000_i1082" type="#_x0000_t75" style="width:12pt;height:16.15pt" o:ole="">
            <v:imagedata r:id="rId108" o:title=""/>
          </v:shape>
          <o:OLEObject Type="Embed" ProgID="Equation.DSMT4" ShapeID="_x0000_i1082" DrawAspect="Content" ObjectID="_1417011786" r:id="rId127"/>
        </w:object>
      </w:r>
      <w:r w:rsidRPr="006C71DB">
        <w:rPr>
          <w:rFonts w:ascii="Times New Roman" w:hAnsi="Times New Roman" w:cs="Times New Roman"/>
        </w:rPr>
        <w:t>, we have:</w:t>
      </w:r>
    </w:p>
    <w:p w:rsidR="00CF54A9" w:rsidRDefault="006C71DB" w:rsidP="004C29FB">
      <w:pPr>
        <w:jc w:val="right"/>
        <w:rPr>
          <w:rFonts w:ascii="Times New Roman" w:hAnsi="Times New Roman" w:cs="Times New Roman"/>
          <w:sz w:val="20"/>
        </w:rPr>
      </w:pPr>
      <w:r>
        <w:t xml:space="preserve"> </w:t>
      </w:r>
      <w:r w:rsidR="00CF54A9" w:rsidRPr="00CF54A9">
        <w:rPr>
          <w:position w:val="-24"/>
        </w:rPr>
        <w:object w:dxaOrig="3120" w:dyaOrig="580">
          <v:shape id="_x0000_i1083" type="#_x0000_t75" style="width:156pt;height:29.2pt" o:ole="">
            <v:imagedata r:id="rId128" o:title=""/>
          </v:shape>
          <o:OLEObject Type="Embed" ProgID="Equation.DSMT4" ShapeID="_x0000_i1083" DrawAspect="Content" ObjectID="_1417011787" r:id="rId129"/>
        </w:object>
      </w:r>
      <w:r w:rsidR="004C29FB">
        <w:t xml:space="preserve">               </w:t>
      </w:r>
      <w:r>
        <w:t xml:space="preserve">                  </w:t>
      </w:r>
      <w:r w:rsidR="004C29FB">
        <w:t xml:space="preserve">                   </w:t>
      </w:r>
      <w:r w:rsidR="004C29FB" w:rsidRPr="004C29FB">
        <w:rPr>
          <w:rFonts w:ascii="Times New Roman" w:hAnsi="Times New Roman" w:cs="Times New Roman"/>
          <w:sz w:val="20"/>
        </w:rPr>
        <w:t>(25)</w:t>
      </w:r>
    </w:p>
    <w:p w:rsidR="004C29FB" w:rsidRDefault="004C29FB" w:rsidP="004C29FB">
      <w:pPr>
        <w:rPr>
          <w:rFonts w:ascii="Times New Roman" w:hAnsi="Times New Roman" w:cs="Times New Roman"/>
        </w:rPr>
      </w:pPr>
      <w:r w:rsidRPr="006C71DB">
        <w:rPr>
          <w:rFonts w:ascii="Times New Roman" w:hAnsi="Times New Roman" w:cs="Times New Roman"/>
        </w:rPr>
        <w:lastRenderedPageBreak/>
        <w:t>The main steps of the particle filter are summarized as follows</w:t>
      </w:r>
      <w:r w:rsidR="00362372">
        <w:rPr>
          <w:rFonts w:ascii="Times New Roman" w:hAnsi="Times New Roman" w:cs="Times New Roman"/>
        </w:rPr>
        <w:t xml:space="preserve"> [4]</w:t>
      </w:r>
      <w:r w:rsidRPr="006C71DB">
        <w:rPr>
          <w:rFonts w:ascii="Times New Roman" w:hAnsi="Times New Roman" w:cs="Times New Roman"/>
        </w:rPr>
        <w:t>:</w:t>
      </w:r>
    </w:p>
    <w:p w:rsidR="00990EEE" w:rsidRPr="00990EEE" w:rsidRDefault="00990EEE" w:rsidP="00990EEE">
      <w:pPr>
        <w:spacing w:after="120"/>
        <w:rPr>
          <w:rFonts w:ascii="Times New Roman" w:hAnsi="Times New Roman" w:cs="Times New Roman"/>
          <w:sz w:val="16"/>
        </w:rPr>
      </w:pPr>
      <w:r w:rsidRPr="00990EEE">
        <w:rPr>
          <w:rFonts w:ascii="Times New Roman" w:hAnsi="Times New Roman" w:cs="Times New Roman"/>
          <w:sz w:val="16"/>
        </w:rPr>
        <w:t>-------------------------------------------------------------------------------------------------------------------------------</w:t>
      </w:r>
      <w:r>
        <w:rPr>
          <w:rFonts w:ascii="Times New Roman" w:hAnsi="Times New Roman" w:cs="Times New Roman"/>
          <w:sz w:val="16"/>
        </w:rPr>
        <w:t>------------------------------------------------</w:t>
      </w:r>
    </w:p>
    <w:p w:rsidR="00C0241B" w:rsidRPr="002E729B" w:rsidRDefault="00C0241B" w:rsidP="00C0241B">
      <w:pPr>
        <w:pStyle w:val="a7"/>
        <w:numPr>
          <w:ilvl w:val="0"/>
          <w:numId w:val="4"/>
        </w:numPr>
        <w:rPr>
          <w:rFonts w:ascii="Times New Roman" w:hAnsi="Times New Roman" w:cs="Times New Roman"/>
          <w:sz w:val="20"/>
          <w:szCs w:val="20"/>
        </w:rPr>
      </w:pPr>
      <w:r w:rsidRPr="002E729B">
        <w:rPr>
          <w:rFonts w:ascii="Times New Roman" w:hAnsi="Times New Roman" w:cs="Times New Roman"/>
          <w:sz w:val="20"/>
          <w:szCs w:val="20"/>
        </w:rPr>
        <w:t xml:space="preserve">Initialize particles, </w:t>
      </w:r>
      <w:r w:rsidRPr="002E729B">
        <w:rPr>
          <w:rFonts w:ascii="Times New Roman" w:hAnsi="Times New Roman" w:cs="Times New Roman"/>
          <w:position w:val="-10"/>
          <w:sz w:val="20"/>
          <w:szCs w:val="20"/>
        </w:rPr>
        <w:object w:dxaOrig="1300" w:dyaOrig="320">
          <v:shape id="_x0000_i1084" type="#_x0000_t75" style="width:65.2pt;height:16.15pt" o:ole="">
            <v:imagedata r:id="rId130" o:title=""/>
          </v:shape>
          <o:OLEObject Type="Embed" ProgID="Equation.DSMT4" ShapeID="_x0000_i1084" DrawAspect="Content" ObjectID="_1417011788" r:id="rId131"/>
        </w:object>
      </w:r>
      <w:r w:rsidR="00990EEE" w:rsidRPr="002E729B">
        <w:rPr>
          <w:rFonts w:ascii="Times New Roman" w:hAnsi="Times New Roman" w:cs="Times New Roman"/>
          <w:sz w:val="20"/>
          <w:szCs w:val="20"/>
        </w:rPr>
        <w:t>and set k</w:t>
      </w:r>
      <w:r w:rsidRPr="002E729B">
        <w:rPr>
          <w:rFonts w:ascii="Times New Roman" w:hAnsi="Times New Roman" w:cs="Times New Roman"/>
          <w:sz w:val="20"/>
          <w:szCs w:val="20"/>
        </w:rPr>
        <w:t xml:space="preserve"> = 1.</w:t>
      </w:r>
      <w:r w:rsidRPr="002E729B">
        <w:rPr>
          <w:sz w:val="20"/>
          <w:szCs w:val="20"/>
        </w:rPr>
        <w:t xml:space="preserve"> </w:t>
      </w:r>
    </w:p>
    <w:p w:rsidR="00BB0742" w:rsidRPr="002E729B" w:rsidRDefault="0036726C" w:rsidP="00C0241B">
      <w:pPr>
        <w:pStyle w:val="a7"/>
        <w:numPr>
          <w:ilvl w:val="0"/>
          <w:numId w:val="4"/>
        </w:numPr>
        <w:rPr>
          <w:rFonts w:ascii="Times New Roman" w:hAnsi="Times New Roman" w:cs="Times New Roman"/>
          <w:sz w:val="20"/>
          <w:szCs w:val="20"/>
        </w:rPr>
      </w:pPr>
      <w:r w:rsidRPr="002E729B">
        <w:rPr>
          <w:rFonts w:ascii="Times New Roman" w:hAnsi="Times New Roman" w:cs="Times New Roman"/>
          <w:sz w:val="20"/>
          <w:szCs w:val="20"/>
        </w:rPr>
        <w:t xml:space="preserve">Predict the particles by drawing </w:t>
      </w:r>
      <w:r w:rsidRPr="002E729B">
        <w:rPr>
          <w:rFonts w:ascii="Times New Roman" w:hAnsi="Times New Roman" w:cs="Times New Roman"/>
          <w:i/>
          <w:iCs/>
          <w:sz w:val="20"/>
          <w:szCs w:val="20"/>
        </w:rPr>
        <w:t>M</w:t>
      </w:r>
      <w:r w:rsidRPr="002E729B">
        <w:rPr>
          <w:rFonts w:ascii="Times New Roman" w:hAnsi="Times New Roman" w:cs="Times New Roman"/>
          <w:sz w:val="20"/>
          <w:szCs w:val="20"/>
        </w:rPr>
        <w:t xml:space="preserve"> </w:t>
      </w:r>
      <w:proofErr w:type="spellStart"/>
      <w:r w:rsidRPr="002E729B">
        <w:rPr>
          <w:rFonts w:ascii="Times New Roman" w:hAnsi="Times New Roman" w:cs="Times New Roman"/>
          <w:sz w:val="20"/>
          <w:szCs w:val="20"/>
        </w:rPr>
        <w:t>i.i.d</w:t>
      </w:r>
      <w:proofErr w:type="spellEnd"/>
      <w:r w:rsidRPr="002E729B">
        <w:rPr>
          <w:rFonts w:ascii="Times New Roman" w:hAnsi="Times New Roman" w:cs="Times New Roman"/>
          <w:sz w:val="20"/>
          <w:szCs w:val="20"/>
        </w:rPr>
        <w:t xml:space="preserve"> samples according to</w:t>
      </w:r>
      <w:r w:rsidR="00C0241B" w:rsidRPr="002E729B">
        <w:rPr>
          <w:rFonts w:ascii="Times New Roman" w:hAnsi="Times New Roman" w:cs="Times New Roman"/>
          <w:sz w:val="20"/>
          <w:szCs w:val="20"/>
        </w:rPr>
        <w:br/>
        <w:t xml:space="preserve">                        </w:t>
      </w:r>
      <w:r w:rsidR="00990EEE" w:rsidRPr="002E729B">
        <w:rPr>
          <w:rFonts w:ascii="Times New Roman" w:hAnsi="Times New Roman" w:cs="Times New Roman"/>
          <w:position w:val="-14"/>
          <w:sz w:val="20"/>
          <w:szCs w:val="20"/>
        </w:rPr>
        <w:object w:dxaOrig="2439" w:dyaOrig="380">
          <v:shape id="_x0000_i1085" type="#_x0000_t75" style="width:122.1pt;height:19.3pt" o:ole="">
            <v:imagedata r:id="rId132" o:title=""/>
          </v:shape>
          <o:OLEObject Type="Embed" ProgID="Equation.DSMT4" ShapeID="_x0000_i1085" DrawAspect="Content" ObjectID="_1417011789" r:id="rId133"/>
        </w:object>
      </w:r>
    </w:p>
    <w:p w:rsidR="00BB0742" w:rsidRPr="002E729B" w:rsidRDefault="0036726C" w:rsidP="0066075A">
      <w:pPr>
        <w:pStyle w:val="a7"/>
        <w:numPr>
          <w:ilvl w:val="0"/>
          <w:numId w:val="4"/>
        </w:numPr>
        <w:rPr>
          <w:rFonts w:ascii="Times New Roman" w:hAnsi="Times New Roman" w:cs="Times New Roman"/>
          <w:sz w:val="20"/>
          <w:szCs w:val="20"/>
        </w:rPr>
      </w:pPr>
      <w:r w:rsidRPr="002E729B">
        <w:rPr>
          <w:rFonts w:ascii="Times New Roman" w:hAnsi="Times New Roman" w:cs="Times New Roman"/>
          <w:sz w:val="20"/>
          <w:szCs w:val="20"/>
        </w:rPr>
        <w:t>Compute the importance weights</w:t>
      </w:r>
      <w:r w:rsidR="0066075A" w:rsidRPr="002E729B">
        <w:rPr>
          <w:rFonts w:ascii="Times New Roman" w:hAnsi="Times New Roman" w:cs="Times New Roman"/>
          <w:sz w:val="20"/>
          <w:szCs w:val="20"/>
        </w:rPr>
        <w:t xml:space="preserve"> </w:t>
      </w:r>
      <w:r w:rsidR="007F6FD4" w:rsidRPr="002E729B">
        <w:rPr>
          <w:rFonts w:ascii="Times New Roman" w:hAnsi="Times New Roman" w:cs="Times New Roman"/>
          <w:position w:val="-16"/>
          <w:sz w:val="20"/>
          <w:szCs w:val="20"/>
        </w:rPr>
        <w:object w:dxaOrig="600" w:dyaOrig="440">
          <v:shape id="_x0000_i1086" type="#_x0000_t75" style="width:30.25pt;height:21.9pt" o:ole="">
            <v:imagedata r:id="rId134" o:title=""/>
          </v:shape>
          <o:OLEObject Type="Embed" ProgID="Equation.DSMT4" ShapeID="_x0000_i1086" DrawAspect="Content" ObjectID="_1417011790" r:id="rId135"/>
        </w:object>
      </w:r>
    </w:p>
    <w:p w:rsidR="0066075A" w:rsidRPr="002E729B" w:rsidRDefault="007F6FD4" w:rsidP="0066075A">
      <w:pPr>
        <w:pStyle w:val="a7"/>
        <w:ind w:left="1080"/>
        <w:rPr>
          <w:rFonts w:ascii="Times New Roman" w:hAnsi="Times New Roman" w:cs="Times New Roman"/>
          <w:sz w:val="20"/>
          <w:szCs w:val="20"/>
        </w:rPr>
      </w:pPr>
      <w:r w:rsidRPr="002E729B">
        <w:rPr>
          <w:rFonts w:ascii="Times New Roman" w:hAnsi="Times New Roman" w:cs="Times New Roman"/>
          <w:sz w:val="20"/>
          <w:szCs w:val="20"/>
        </w:rPr>
        <w:t xml:space="preserve">                </w:t>
      </w:r>
      <w:r w:rsidR="00990EEE" w:rsidRPr="002E729B">
        <w:rPr>
          <w:rFonts w:ascii="Times New Roman" w:hAnsi="Times New Roman" w:cs="Times New Roman"/>
          <w:position w:val="-54"/>
          <w:sz w:val="20"/>
          <w:szCs w:val="20"/>
        </w:rPr>
        <w:object w:dxaOrig="3300" w:dyaOrig="1060">
          <v:shape id="_x0000_i1087" type="#_x0000_t75" style="width:164.85pt;height:53.2pt" o:ole="">
            <v:imagedata r:id="rId136" o:title=""/>
          </v:shape>
          <o:OLEObject Type="Embed" ProgID="Equation.DSMT4" ShapeID="_x0000_i1087" DrawAspect="Content" ObjectID="_1417011791" r:id="rId137"/>
        </w:object>
      </w:r>
    </w:p>
    <w:p w:rsidR="00BB0742" w:rsidRPr="002E729B" w:rsidRDefault="0036726C" w:rsidP="007F6FD4">
      <w:pPr>
        <w:pStyle w:val="a7"/>
        <w:numPr>
          <w:ilvl w:val="0"/>
          <w:numId w:val="4"/>
        </w:numPr>
        <w:rPr>
          <w:rFonts w:ascii="Times New Roman" w:hAnsi="Times New Roman" w:cs="Times New Roman"/>
          <w:sz w:val="20"/>
          <w:szCs w:val="20"/>
        </w:rPr>
      </w:pPr>
      <w:r w:rsidRPr="002E729B">
        <w:rPr>
          <w:rFonts w:ascii="Times New Roman" w:hAnsi="Times New Roman" w:cs="Times New Roman"/>
          <w:sz w:val="20"/>
          <w:szCs w:val="20"/>
        </w:rPr>
        <w:t xml:space="preserve">For each </w:t>
      </w:r>
      <w:r w:rsidRPr="002E729B">
        <w:rPr>
          <w:rFonts w:ascii="Times New Roman" w:hAnsi="Times New Roman" w:cs="Times New Roman"/>
          <w:i/>
          <w:iCs/>
          <w:sz w:val="20"/>
          <w:szCs w:val="20"/>
        </w:rPr>
        <w:t xml:space="preserve">j = 1,…,M </w:t>
      </w:r>
      <w:r w:rsidRPr="002E729B">
        <w:rPr>
          <w:rFonts w:ascii="Times New Roman" w:hAnsi="Times New Roman" w:cs="Times New Roman"/>
          <w:sz w:val="20"/>
          <w:szCs w:val="20"/>
        </w:rPr>
        <w:t xml:space="preserve">draw a new particle </w:t>
      </w:r>
      <w:r w:rsidR="007F6FD4" w:rsidRPr="002E729B">
        <w:rPr>
          <w:rFonts w:ascii="Times New Roman" w:hAnsi="Times New Roman" w:cs="Times New Roman"/>
          <w:position w:val="-10"/>
          <w:sz w:val="20"/>
          <w:szCs w:val="20"/>
        </w:rPr>
        <w:object w:dxaOrig="240" w:dyaOrig="320">
          <v:shape id="_x0000_i1088" type="#_x0000_t75" style="width:12pt;height:16.15pt" o:ole="">
            <v:imagedata r:id="rId138" o:title=""/>
          </v:shape>
          <o:OLEObject Type="Embed" ProgID="Equation.DSMT4" ShapeID="_x0000_i1088" DrawAspect="Content" ObjectID="_1417011792" r:id="rId139"/>
        </w:object>
      </w:r>
      <w:r w:rsidRPr="002E729B">
        <w:rPr>
          <w:rFonts w:ascii="Times New Roman" w:hAnsi="Times New Roman" w:cs="Times New Roman"/>
          <w:sz w:val="20"/>
          <w:szCs w:val="20"/>
        </w:rPr>
        <w:t xml:space="preserve"> with replacement (resample) according to  </w:t>
      </w:r>
      <w:r w:rsidR="007F6FD4" w:rsidRPr="002E729B">
        <w:rPr>
          <w:rFonts w:ascii="Times New Roman" w:hAnsi="Times New Roman" w:cs="Times New Roman"/>
          <w:position w:val="-10"/>
          <w:sz w:val="20"/>
          <w:szCs w:val="20"/>
        </w:rPr>
        <w:object w:dxaOrig="2260" w:dyaOrig="380">
          <v:shape id="_x0000_i1089" type="#_x0000_t75" style="width:113.2pt;height:19.3pt" o:ole="">
            <v:imagedata r:id="rId140" o:title=""/>
          </v:shape>
          <o:OLEObject Type="Embed" ProgID="Equation.DSMT4" ShapeID="_x0000_i1089" DrawAspect="Content" ObjectID="_1417011793" r:id="rId141"/>
        </w:object>
      </w:r>
      <w:r w:rsidRPr="002E729B">
        <w:rPr>
          <w:rFonts w:ascii="Times New Roman" w:hAnsi="Times New Roman" w:cs="Times New Roman"/>
          <w:sz w:val="20"/>
          <w:szCs w:val="20"/>
        </w:rPr>
        <w:t xml:space="preserve">      </w:t>
      </w:r>
    </w:p>
    <w:p w:rsidR="00C0241B" w:rsidRPr="002E729B" w:rsidRDefault="0036726C" w:rsidP="00C0241B">
      <w:pPr>
        <w:pStyle w:val="a7"/>
        <w:numPr>
          <w:ilvl w:val="0"/>
          <w:numId w:val="4"/>
        </w:numPr>
        <w:rPr>
          <w:rFonts w:ascii="Times New Roman" w:hAnsi="Times New Roman" w:cs="Times New Roman"/>
          <w:sz w:val="20"/>
          <w:szCs w:val="20"/>
        </w:rPr>
      </w:pPr>
      <w:r w:rsidRPr="002E729B">
        <w:rPr>
          <w:rFonts w:ascii="Times New Roman" w:hAnsi="Times New Roman" w:cs="Times New Roman"/>
          <w:sz w:val="20"/>
          <w:szCs w:val="20"/>
        </w:rPr>
        <w:t xml:space="preserve">If </w:t>
      </w:r>
      <w:r w:rsidR="00990EEE" w:rsidRPr="002E729B">
        <w:rPr>
          <w:rFonts w:ascii="Times New Roman" w:hAnsi="Times New Roman" w:cs="Times New Roman"/>
          <w:i/>
          <w:iCs/>
          <w:sz w:val="20"/>
          <w:szCs w:val="20"/>
        </w:rPr>
        <w:t xml:space="preserve">k </w:t>
      </w:r>
      <w:r w:rsidRPr="002E729B">
        <w:rPr>
          <w:rFonts w:ascii="Times New Roman" w:hAnsi="Times New Roman" w:cs="Times New Roman"/>
          <w:sz w:val="20"/>
          <w:szCs w:val="20"/>
        </w:rPr>
        <w:t xml:space="preserve">&lt; </w:t>
      </w:r>
      <w:r w:rsidRPr="002E729B">
        <w:rPr>
          <w:rFonts w:ascii="Times New Roman" w:hAnsi="Times New Roman" w:cs="Times New Roman"/>
          <w:i/>
          <w:iCs/>
          <w:sz w:val="20"/>
          <w:szCs w:val="20"/>
        </w:rPr>
        <w:t>N</w:t>
      </w:r>
      <w:r w:rsidRPr="002E729B">
        <w:rPr>
          <w:rFonts w:ascii="Times New Roman" w:hAnsi="Times New Roman" w:cs="Times New Roman"/>
          <w:sz w:val="20"/>
          <w:szCs w:val="20"/>
        </w:rPr>
        <w:t xml:space="preserve"> increment </w:t>
      </w:r>
      <w:r w:rsidR="00990EEE" w:rsidRPr="002E729B">
        <w:rPr>
          <w:rFonts w:ascii="Times New Roman" w:hAnsi="Times New Roman" w:cs="Times New Roman"/>
          <w:i/>
          <w:sz w:val="20"/>
          <w:szCs w:val="20"/>
        </w:rPr>
        <w:t xml:space="preserve">k </w:t>
      </w:r>
      <m:oMath>
        <m:r>
          <w:rPr>
            <w:rFonts w:ascii="Cambria Math" w:hAnsi="Cambria Math" w:cs="Times New Roman"/>
            <w:sz w:val="20"/>
            <w:szCs w:val="20"/>
          </w:rPr>
          <m:t>→</m:t>
        </m:r>
      </m:oMath>
      <w:r w:rsidRPr="002E729B">
        <w:rPr>
          <w:rFonts w:ascii="Times New Roman" w:hAnsi="Times New Roman" w:cs="Times New Roman"/>
          <w:i/>
          <w:sz w:val="20"/>
          <w:szCs w:val="20"/>
        </w:rPr>
        <w:t xml:space="preserve"> </w:t>
      </w:r>
      <w:r w:rsidR="00990EEE" w:rsidRPr="002E729B">
        <w:rPr>
          <w:rFonts w:ascii="Times New Roman" w:hAnsi="Times New Roman" w:cs="Times New Roman"/>
          <w:i/>
          <w:sz w:val="20"/>
          <w:szCs w:val="20"/>
        </w:rPr>
        <w:t>k+</w:t>
      </w:r>
      <w:r w:rsidR="00990EEE" w:rsidRPr="002E729B">
        <w:rPr>
          <w:rFonts w:ascii="Times New Roman" w:hAnsi="Times New Roman" w:cs="Times New Roman"/>
          <w:sz w:val="20"/>
          <w:szCs w:val="20"/>
        </w:rPr>
        <w:t>1</w:t>
      </w:r>
      <w:r w:rsidRPr="002E729B">
        <w:rPr>
          <w:rFonts w:ascii="Times New Roman" w:hAnsi="Times New Roman" w:cs="Times New Roman"/>
          <w:sz w:val="20"/>
          <w:szCs w:val="20"/>
        </w:rPr>
        <w:t xml:space="preserve"> and return to step 2, otherwise terminate.  </w:t>
      </w:r>
    </w:p>
    <w:p w:rsidR="004C29FB" w:rsidRDefault="00990EEE" w:rsidP="00990EEE">
      <w:pPr>
        <w:rPr>
          <w:rFonts w:ascii="Times New Roman" w:hAnsi="Times New Roman" w:cs="Times New Roman"/>
          <w:sz w:val="16"/>
          <w:szCs w:val="20"/>
        </w:rPr>
      </w:pPr>
      <w:r>
        <w:rPr>
          <w:rFonts w:ascii="Times New Roman" w:hAnsi="Times New Roman" w:cs="Times New Roman"/>
          <w:sz w:val="16"/>
          <w:szCs w:val="20"/>
        </w:rPr>
        <w:t>------------------------------------------------------------------------------------------------------------------------------------------------------------------------------</w:t>
      </w:r>
    </w:p>
    <w:p w:rsidR="004C29FB" w:rsidRPr="006C71DB" w:rsidRDefault="00235574" w:rsidP="00235574">
      <w:pPr>
        <w:jc w:val="both"/>
        <w:rPr>
          <w:rFonts w:ascii="Times New Roman" w:hAnsi="Times New Roman" w:cs="Times New Roman"/>
        </w:rPr>
      </w:pPr>
      <w:r w:rsidRPr="006C71DB">
        <w:rPr>
          <w:rFonts w:ascii="Times New Roman" w:hAnsi="Times New Roman" w:cs="Times New Roman"/>
        </w:rPr>
        <w:t xml:space="preserve">In step 4 of the algorithm, there is a resample step. This resample step is to solve the degeneracy problem of particle filters. Degeneracy problem means that after several iterations, the weights of the most particles are close to zero, which implies that a large computational effort is devoted to updating particles whose contribution to </w:t>
      </w:r>
      <w:r w:rsidRPr="006C71DB">
        <w:rPr>
          <w:rFonts w:ascii="Times New Roman" w:hAnsi="Times New Roman" w:cs="Times New Roman"/>
          <w:position w:val="-10"/>
        </w:rPr>
        <w:object w:dxaOrig="900" w:dyaOrig="320">
          <v:shape id="_x0000_i1090" type="#_x0000_t75" style="width:44.85pt;height:16.15pt" o:ole="">
            <v:imagedata r:id="rId120" o:title=""/>
          </v:shape>
          <o:OLEObject Type="Embed" ProgID="Equation.DSMT4" ShapeID="_x0000_i1090" DrawAspect="Content" ObjectID="_1417011794" r:id="rId142"/>
        </w:object>
      </w:r>
      <w:r w:rsidRPr="006C71DB">
        <w:rPr>
          <w:rFonts w:ascii="Times New Roman" w:hAnsi="Times New Roman" w:cs="Times New Roman"/>
        </w:rPr>
        <w:t xml:space="preserve"> </w:t>
      </w:r>
      <w:proofErr w:type="gramStart"/>
      <w:r w:rsidR="006D2867">
        <w:rPr>
          <w:rFonts w:ascii="Times New Roman" w:hAnsi="Times New Roman" w:cs="Times New Roman"/>
        </w:rPr>
        <w:t>is</w:t>
      </w:r>
      <w:proofErr w:type="gramEnd"/>
      <w:r w:rsidR="006D2867">
        <w:rPr>
          <w:rFonts w:ascii="Times New Roman" w:hAnsi="Times New Roman" w:cs="Times New Roman"/>
        </w:rPr>
        <w:t xml:space="preserve"> </w:t>
      </w:r>
      <w:r w:rsidRPr="006C71DB">
        <w:rPr>
          <w:rFonts w:ascii="Times New Roman" w:hAnsi="Times New Roman" w:cs="Times New Roman"/>
        </w:rPr>
        <w:t xml:space="preserve">almost zero. The basic idea of resample is to eliminate the particles with small weights and concentrate on the particles with high weights. In this study, we adopted the system </w:t>
      </w:r>
      <w:proofErr w:type="spellStart"/>
      <w:r w:rsidRPr="006C71DB">
        <w:rPr>
          <w:rFonts w:ascii="Times New Roman" w:hAnsi="Times New Roman" w:cs="Times New Roman"/>
        </w:rPr>
        <w:t>resampling</w:t>
      </w:r>
      <w:proofErr w:type="spellEnd"/>
      <w:r w:rsidRPr="006C71DB">
        <w:rPr>
          <w:rFonts w:ascii="Times New Roman" w:hAnsi="Times New Roman" w:cs="Times New Roman"/>
        </w:rPr>
        <w:t xml:space="preserve"> algorithm presented in Ref. [</w:t>
      </w:r>
      <w:r w:rsidR="00362372">
        <w:rPr>
          <w:rFonts w:ascii="Times New Roman" w:hAnsi="Times New Roman" w:cs="Times New Roman"/>
        </w:rPr>
        <w:t>5</w:t>
      </w:r>
      <w:r w:rsidRPr="006C71DB">
        <w:rPr>
          <w:rFonts w:ascii="Times New Roman" w:hAnsi="Times New Roman" w:cs="Times New Roman"/>
        </w:rPr>
        <w:t xml:space="preserve">], and the </w:t>
      </w:r>
      <w:r w:rsidR="002E729B" w:rsidRPr="006C71DB">
        <w:rPr>
          <w:rFonts w:ascii="Times New Roman" w:hAnsi="Times New Roman" w:cs="Times New Roman"/>
        </w:rPr>
        <w:t>steps of the algorithm are</w:t>
      </w:r>
      <w:r w:rsidR="008568E0" w:rsidRPr="006C71DB">
        <w:rPr>
          <w:rFonts w:ascii="Times New Roman" w:hAnsi="Times New Roman" w:cs="Times New Roman"/>
        </w:rPr>
        <w:t xml:space="preserve"> shown</w:t>
      </w:r>
      <w:r w:rsidR="002E729B">
        <w:rPr>
          <w:rFonts w:ascii="Times New Roman" w:hAnsi="Times New Roman" w:cs="Times New Roman"/>
        </w:rPr>
        <w:t xml:space="preserve"> below</w:t>
      </w:r>
      <w:r w:rsidR="008568E0" w:rsidRPr="006C71DB">
        <w:rPr>
          <w:rFonts w:ascii="Times New Roman" w:hAnsi="Times New Roman" w:cs="Times New Roman"/>
        </w:rPr>
        <w:t>:</w:t>
      </w:r>
    </w:p>
    <w:p w:rsidR="002E729B" w:rsidRDefault="002E729B" w:rsidP="002E729B">
      <w:pPr>
        <w:spacing w:after="0"/>
        <w:ind w:left="1418" w:hanging="1418"/>
        <w:rPr>
          <w:rFonts w:ascii="Times New Roman" w:hAnsi="Times New Roman" w:cs="Times New Roman"/>
          <w:sz w:val="16"/>
          <w:szCs w:val="20"/>
        </w:rPr>
      </w:pPr>
      <w:r>
        <w:rPr>
          <w:rFonts w:ascii="Times New Roman" w:hAnsi="Times New Roman" w:cs="Times New Roman"/>
          <w:sz w:val="16"/>
          <w:szCs w:val="20"/>
        </w:rPr>
        <w:t>----------------------------------------------------------------------------------------------------------------------------------------------------------------------------</w:t>
      </w:r>
    </w:p>
    <w:p w:rsidR="002E729B" w:rsidRPr="002E729B" w:rsidRDefault="002E729B" w:rsidP="002E729B">
      <w:pPr>
        <w:spacing w:after="0"/>
        <w:ind w:left="1440"/>
        <w:rPr>
          <w:rFonts w:ascii="Times New Roman" w:hAnsi="Times New Roman" w:cs="Times New Roman"/>
          <w:sz w:val="20"/>
        </w:rPr>
      </w:pPr>
      <w:r w:rsidRPr="002E729B">
        <w:rPr>
          <w:rFonts w:ascii="Times New Roman" w:hAnsi="Times New Roman" w:cs="Times New Roman"/>
          <w:sz w:val="20"/>
        </w:rPr>
        <w:t xml:space="preserve">             Initialize the CDF: </w:t>
      </w:r>
      <w:r w:rsidRPr="002E729B">
        <w:rPr>
          <w:rFonts w:ascii="Times New Roman" w:hAnsi="Times New Roman" w:cs="Times New Roman"/>
          <w:i/>
          <w:sz w:val="20"/>
        </w:rPr>
        <w:t>c</w:t>
      </w:r>
      <w:r w:rsidRPr="002E729B">
        <w:rPr>
          <w:rFonts w:ascii="Times New Roman" w:hAnsi="Times New Roman" w:cs="Times New Roman"/>
          <w:sz w:val="20"/>
          <w:vertAlign w:val="subscript"/>
        </w:rPr>
        <w:t>1</w:t>
      </w:r>
      <w:r w:rsidRPr="002E729B">
        <w:rPr>
          <w:rFonts w:ascii="Times New Roman" w:hAnsi="Times New Roman" w:cs="Times New Roman"/>
          <w:sz w:val="20"/>
        </w:rPr>
        <w:t xml:space="preserve"> = 0</w:t>
      </w:r>
    </w:p>
    <w:p w:rsidR="002E729B" w:rsidRPr="002E729B" w:rsidRDefault="002E729B" w:rsidP="002E729B">
      <w:pPr>
        <w:spacing w:after="0"/>
        <w:ind w:left="2160"/>
        <w:rPr>
          <w:rFonts w:ascii="Times New Roman" w:hAnsi="Times New Roman" w:cs="Times New Roman"/>
          <w:sz w:val="20"/>
        </w:rPr>
      </w:pPr>
      <w:r w:rsidRPr="002E729B">
        <w:rPr>
          <w:rFonts w:ascii="Times New Roman" w:hAnsi="Times New Roman" w:cs="Times New Roman"/>
          <w:sz w:val="20"/>
        </w:rPr>
        <w:t xml:space="preserve">For </w:t>
      </w:r>
      <w:proofErr w:type="spellStart"/>
      <w:r w:rsidRPr="002E729B">
        <w:rPr>
          <w:rFonts w:ascii="Times New Roman" w:hAnsi="Times New Roman" w:cs="Times New Roman"/>
          <w:i/>
          <w:sz w:val="20"/>
        </w:rPr>
        <w:t>i</w:t>
      </w:r>
      <w:proofErr w:type="spellEnd"/>
      <w:r w:rsidRPr="002E729B">
        <w:rPr>
          <w:rFonts w:ascii="Times New Roman" w:hAnsi="Times New Roman" w:cs="Times New Roman"/>
          <w:sz w:val="20"/>
        </w:rPr>
        <w:t xml:space="preserve"> = 2</w:t>
      </w:r>
      <w:proofErr w:type="gramStart"/>
      <w:r w:rsidRPr="002E729B">
        <w:rPr>
          <w:rFonts w:ascii="Times New Roman" w:hAnsi="Times New Roman" w:cs="Times New Roman"/>
          <w:sz w:val="20"/>
        </w:rPr>
        <w:t>:</w:t>
      </w:r>
      <w:r w:rsidRPr="002E729B">
        <w:rPr>
          <w:rFonts w:ascii="Times New Roman" w:hAnsi="Times New Roman" w:cs="Times New Roman"/>
          <w:i/>
          <w:sz w:val="20"/>
        </w:rPr>
        <w:t>M</w:t>
      </w:r>
      <w:proofErr w:type="gramEnd"/>
    </w:p>
    <w:p w:rsidR="002E729B" w:rsidRPr="002E729B" w:rsidRDefault="002E729B" w:rsidP="002E729B">
      <w:pPr>
        <w:spacing w:after="0"/>
        <w:ind w:left="2880"/>
        <w:rPr>
          <w:rFonts w:ascii="Times New Roman" w:hAnsi="Times New Roman" w:cs="Times New Roman"/>
          <w:sz w:val="20"/>
        </w:rPr>
      </w:pPr>
      <w:r w:rsidRPr="002E729B">
        <w:rPr>
          <w:rFonts w:ascii="Times New Roman" w:hAnsi="Times New Roman" w:cs="Times New Roman"/>
          <w:sz w:val="20"/>
        </w:rPr>
        <w:t xml:space="preserve">Construct CDF: </w:t>
      </w:r>
      <w:r w:rsidRPr="002E729B">
        <w:rPr>
          <w:rFonts w:ascii="Times New Roman" w:hAnsi="Times New Roman" w:cs="Times New Roman"/>
          <w:position w:val="-10"/>
          <w:sz w:val="20"/>
        </w:rPr>
        <w:object w:dxaOrig="1060" w:dyaOrig="320">
          <v:shape id="_x0000_i1091" type="#_x0000_t75" style="width:53.2pt;height:16.15pt" o:ole="">
            <v:imagedata r:id="rId143" o:title=""/>
          </v:shape>
          <o:OLEObject Type="Embed" ProgID="Equation.DSMT4" ShapeID="_x0000_i1091" DrawAspect="Content" ObjectID="_1417011795" r:id="rId144"/>
        </w:object>
      </w:r>
    </w:p>
    <w:p w:rsidR="002E729B" w:rsidRPr="002E729B" w:rsidRDefault="002E729B" w:rsidP="002E729B">
      <w:pPr>
        <w:spacing w:after="0"/>
        <w:ind w:left="2160"/>
        <w:rPr>
          <w:rFonts w:ascii="Times New Roman" w:hAnsi="Times New Roman" w:cs="Times New Roman"/>
          <w:sz w:val="20"/>
        </w:rPr>
      </w:pPr>
      <w:r w:rsidRPr="002E729B">
        <w:rPr>
          <w:rFonts w:ascii="Times New Roman" w:hAnsi="Times New Roman" w:cs="Times New Roman"/>
          <w:sz w:val="20"/>
        </w:rPr>
        <w:t>End For</w:t>
      </w:r>
    </w:p>
    <w:p w:rsidR="002E729B" w:rsidRPr="002E729B" w:rsidRDefault="002E729B" w:rsidP="002E729B">
      <w:pPr>
        <w:spacing w:after="0"/>
        <w:ind w:left="2160"/>
        <w:rPr>
          <w:rFonts w:ascii="Times New Roman" w:hAnsi="Times New Roman" w:cs="Times New Roman"/>
          <w:sz w:val="20"/>
        </w:rPr>
      </w:pPr>
      <w:r w:rsidRPr="002E729B">
        <w:rPr>
          <w:rFonts w:ascii="Times New Roman" w:hAnsi="Times New Roman" w:cs="Times New Roman"/>
          <w:sz w:val="20"/>
        </w:rPr>
        <w:t xml:space="preserve">Start at the bottom of the CDF: </w:t>
      </w:r>
      <w:proofErr w:type="spellStart"/>
      <w:r w:rsidRPr="002E729B">
        <w:rPr>
          <w:rFonts w:ascii="Times New Roman" w:hAnsi="Times New Roman" w:cs="Times New Roman"/>
          <w:i/>
          <w:sz w:val="20"/>
        </w:rPr>
        <w:t>i</w:t>
      </w:r>
      <w:proofErr w:type="spellEnd"/>
      <w:r w:rsidRPr="002E729B">
        <w:rPr>
          <w:rFonts w:ascii="Times New Roman" w:hAnsi="Times New Roman" w:cs="Times New Roman"/>
          <w:sz w:val="20"/>
        </w:rPr>
        <w:t xml:space="preserve"> = 1</w:t>
      </w:r>
    </w:p>
    <w:p w:rsidR="002E729B" w:rsidRPr="002E729B" w:rsidRDefault="002E729B" w:rsidP="002E729B">
      <w:pPr>
        <w:spacing w:after="0"/>
        <w:ind w:left="2160"/>
        <w:rPr>
          <w:rFonts w:ascii="Times New Roman" w:hAnsi="Times New Roman" w:cs="Times New Roman"/>
          <w:sz w:val="20"/>
        </w:rPr>
      </w:pPr>
      <w:r w:rsidRPr="002E729B">
        <w:rPr>
          <w:rFonts w:ascii="Times New Roman" w:hAnsi="Times New Roman" w:cs="Times New Roman"/>
          <w:sz w:val="20"/>
        </w:rPr>
        <w:t xml:space="preserve">Draw a starting point: </w:t>
      </w:r>
      <w:r w:rsidRPr="002E729B">
        <w:rPr>
          <w:rFonts w:ascii="Times New Roman" w:hAnsi="Times New Roman" w:cs="Times New Roman"/>
          <w:position w:val="-10"/>
          <w:sz w:val="20"/>
        </w:rPr>
        <w:object w:dxaOrig="1060" w:dyaOrig="320">
          <v:shape id="_x0000_i1092" type="#_x0000_t75" style="width:53.2pt;height:16.15pt" o:ole="">
            <v:imagedata r:id="rId143" o:title=""/>
          </v:shape>
          <o:OLEObject Type="Embed" ProgID="Equation.DSMT4" ShapeID="_x0000_i1092" DrawAspect="Content" ObjectID="_1417011796" r:id="rId145"/>
        </w:object>
      </w:r>
    </w:p>
    <w:p w:rsidR="002E729B" w:rsidRPr="002E729B" w:rsidRDefault="002E729B" w:rsidP="002E729B">
      <w:pPr>
        <w:spacing w:after="0"/>
        <w:ind w:left="2160"/>
        <w:rPr>
          <w:rFonts w:ascii="Times New Roman" w:hAnsi="Times New Roman" w:cs="Times New Roman"/>
          <w:sz w:val="20"/>
        </w:rPr>
      </w:pPr>
      <w:proofErr w:type="gramStart"/>
      <w:r w:rsidRPr="002E729B">
        <w:rPr>
          <w:rFonts w:ascii="Times New Roman" w:hAnsi="Times New Roman" w:cs="Times New Roman"/>
          <w:sz w:val="20"/>
        </w:rPr>
        <w:t>For  j</w:t>
      </w:r>
      <w:proofErr w:type="gramEnd"/>
      <w:r w:rsidRPr="002E729B">
        <w:rPr>
          <w:rFonts w:ascii="Times New Roman" w:hAnsi="Times New Roman" w:cs="Times New Roman"/>
          <w:sz w:val="20"/>
        </w:rPr>
        <w:t>=1:M</w:t>
      </w:r>
    </w:p>
    <w:p w:rsidR="002E729B" w:rsidRPr="002E729B" w:rsidRDefault="002E729B" w:rsidP="002E729B">
      <w:pPr>
        <w:spacing w:after="0"/>
        <w:ind w:left="2880"/>
        <w:rPr>
          <w:rFonts w:ascii="Times New Roman" w:hAnsi="Times New Roman" w:cs="Times New Roman"/>
          <w:sz w:val="20"/>
        </w:rPr>
      </w:pPr>
      <w:r w:rsidRPr="002E729B">
        <w:rPr>
          <w:rFonts w:ascii="Times New Roman" w:hAnsi="Times New Roman" w:cs="Times New Roman"/>
          <w:sz w:val="20"/>
        </w:rPr>
        <w:t xml:space="preserve">Move along the CDF: </w:t>
      </w:r>
      <w:r w:rsidRPr="002E729B">
        <w:rPr>
          <w:rFonts w:ascii="Times New Roman" w:hAnsi="Times New Roman" w:cs="Times New Roman"/>
          <w:position w:val="-12"/>
          <w:sz w:val="20"/>
        </w:rPr>
        <w:object w:dxaOrig="1600" w:dyaOrig="340">
          <v:shape id="_x0000_i1093" type="#_x0000_t75" style="width:80.35pt;height:17.2pt" o:ole="">
            <v:imagedata r:id="rId146" o:title=""/>
          </v:shape>
          <o:OLEObject Type="Embed" ProgID="Equation.DSMT4" ShapeID="_x0000_i1093" DrawAspect="Content" ObjectID="_1417011797" r:id="rId147"/>
        </w:object>
      </w:r>
    </w:p>
    <w:p w:rsidR="002E729B" w:rsidRPr="002E729B" w:rsidRDefault="002E729B" w:rsidP="002E729B">
      <w:pPr>
        <w:spacing w:after="0"/>
        <w:ind w:left="2880"/>
        <w:rPr>
          <w:rFonts w:ascii="Times New Roman" w:hAnsi="Times New Roman" w:cs="Times New Roman"/>
          <w:sz w:val="20"/>
        </w:rPr>
      </w:pPr>
      <w:r w:rsidRPr="002E729B">
        <w:rPr>
          <w:rFonts w:ascii="Times New Roman" w:hAnsi="Times New Roman" w:cs="Times New Roman"/>
          <w:sz w:val="20"/>
        </w:rPr>
        <w:t xml:space="preserve">While </w:t>
      </w:r>
      <w:r w:rsidRPr="002E729B">
        <w:rPr>
          <w:rFonts w:ascii="Times New Roman" w:hAnsi="Times New Roman" w:cs="Times New Roman"/>
          <w:position w:val="-12"/>
          <w:sz w:val="20"/>
        </w:rPr>
        <w:object w:dxaOrig="580" w:dyaOrig="320">
          <v:shape id="_x0000_i1094" type="#_x0000_t75" style="width:29.2pt;height:16.15pt" o:ole="">
            <v:imagedata r:id="rId148" o:title=""/>
          </v:shape>
          <o:OLEObject Type="Embed" ProgID="Equation.DSMT4" ShapeID="_x0000_i1094" DrawAspect="Content" ObjectID="_1417011798" r:id="rId149"/>
        </w:object>
      </w:r>
    </w:p>
    <w:p w:rsidR="002E729B" w:rsidRPr="002E729B" w:rsidRDefault="002E729B" w:rsidP="002E729B">
      <w:pPr>
        <w:spacing w:after="0"/>
        <w:ind w:left="3600"/>
        <w:rPr>
          <w:rFonts w:ascii="Times New Roman" w:hAnsi="Times New Roman" w:cs="Times New Roman"/>
          <w:sz w:val="20"/>
        </w:rPr>
      </w:pPr>
      <w:proofErr w:type="spellStart"/>
      <w:r w:rsidRPr="002E729B">
        <w:rPr>
          <w:rFonts w:ascii="Times New Roman" w:hAnsi="Times New Roman" w:cs="Times New Roman"/>
          <w:i/>
          <w:sz w:val="20"/>
        </w:rPr>
        <w:t>i</w:t>
      </w:r>
      <w:proofErr w:type="spellEnd"/>
      <w:r w:rsidRPr="002E729B">
        <w:rPr>
          <w:rFonts w:ascii="Times New Roman" w:hAnsi="Times New Roman" w:cs="Times New Roman"/>
          <w:i/>
          <w:sz w:val="20"/>
        </w:rPr>
        <w:t xml:space="preserve"> </w:t>
      </w:r>
      <w:r w:rsidRPr="002E729B">
        <w:rPr>
          <w:rFonts w:ascii="Times New Roman" w:hAnsi="Times New Roman" w:cs="Times New Roman"/>
          <w:sz w:val="20"/>
        </w:rPr>
        <w:t xml:space="preserve">= </w:t>
      </w:r>
      <w:r w:rsidRPr="002E729B">
        <w:rPr>
          <w:rFonts w:ascii="Times New Roman" w:hAnsi="Times New Roman" w:cs="Times New Roman"/>
          <w:i/>
          <w:sz w:val="20"/>
        </w:rPr>
        <w:t>i</w:t>
      </w:r>
      <w:r w:rsidRPr="002E729B">
        <w:rPr>
          <w:rFonts w:ascii="Times New Roman" w:hAnsi="Times New Roman" w:cs="Times New Roman"/>
          <w:sz w:val="20"/>
        </w:rPr>
        <w:t>+1</w:t>
      </w:r>
    </w:p>
    <w:p w:rsidR="002E729B" w:rsidRPr="002E729B" w:rsidRDefault="002E729B" w:rsidP="002E729B">
      <w:pPr>
        <w:spacing w:after="0"/>
        <w:ind w:left="2880"/>
        <w:rPr>
          <w:rFonts w:ascii="Times New Roman" w:hAnsi="Times New Roman" w:cs="Times New Roman"/>
          <w:sz w:val="20"/>
        </w:rPr>
      </w:pPr>
      <w:r w:rsidRPr="002E729B">
        <w:rPr>
          <w:rFonts w:ascii="Times New Roman" w:hAnsi="Times New Roman" w:cs="Times New Roman"/>
          <w:sz w:val="20"/>
        </w:rPr>
        <w:t xml:space="preserve">End while </w:t>
      </w:r>
    </w:p>
    <w:p w:rsidR="002E729B" w:rsidRPr="002E729B" w:rsidRDefault="002E729B" w:rsidP="002E729B">
      <w:pPr>
        <w:spacing w:after="0"/>
        <w:ind w:left="2880"/>
        <w:rPr>
          <w:rFonts w:ascii="Times New Roman" w:hAnsi="Times New Roman" w:cs="Times New Roman"/>
          <w:sz w:val="20"/>
        </w:rPr>
      </w:pPr>
      <w:r w:rsidRPr="002E729B">
        <w:rPr>
          <w:rFonts w:ascii="Times New Roman" w:hAnsi="Times New Roman" w:cs="Times New Roman"/>
          <w:sz w:val="20"/>
        </w:rPr>
        <w:t xml:space="preserve">Record indices: </w:t>
      </w:r>
      <w:proofErr w:type="spellStart"/>
      <w:r w:rsidRPr="002E729B">
        <w:rPr>
          <w:rFonts w:ascii="Times New Roman" w:hAnsi="Times New Roman" w:cs="Times New Roman"/>
          <w:sz w:val="20"/>
        </w:rPr>
        <w:t>ind</w:t>
      </w:r>
      <w:r w:rsidRPr="002E729B">
        <w:rPr>
          <w:rFonts w:ascii="Times New Roman" w:hAnsi="Times New Roman" w:cs="Times New Roman"/>
          <w:i/>
          <w:sz w:val="20"/>
          <w:vertAlign w:val="subscript"/>
        </w:rPr>
        <w:t>j</w:t>
      </w:r>
      <w:proofErr w:type="spellEnd"/>
      <w:r w:rsidRPr="002E729B">
        <w:rPr>
          <w:rFonts w:ascii="Times New Roman" w:hAnsi="Times New Roman" w:cs="Times New Roman"/>
          <w:i/>
          <w:sz w:val="20"/>
        </w:rPr>
        <w:t xml:space="preserve"> </w:t>
      </w:r>
      <w:r w:rsidRPr="002E729B">
        <w:rPr>
          <w:rFonts w:ascii="Times New Roman" w:hAnsi="Times New Roman" w:cs="Times New Roman"/>
          <w:sz w:val="20"/>
        </w:rPr>
        <w:t xml:space="preserve">= </w:t>
      </w:r>
      <w:proofErr w:type="spellStart"/>
      <w:r w:rsidRPr="002E729B">
        <w:rPr>
          <w:rFonts w:ascii="Times New Roman" w:hAnsi="Times New Roman" w:cs="Times New Roman"/>
          <w:i/>
          <w:sz w:val="20"/>
        </w:rPr>
        <w:t>i</w:t>
      </w:r>
      <w:proofErr w:type="spellEnd"/>
    </w:p>
    <w:p w:rsidR="002E729B" w:rsidRPr="002E729B" w:rsidRDefault="002E729B" w:rsidP="002E729B">
      <w:pPr>
        <w:spacing w:after="0"/>
        <w:ind w:left="2160"/>
        <w:rPr>
          <w:rFonts w:ascii="Times New Roman" w:hAnsi="Times New Roman" w:cs="Times New Roman"/>
          <w:sz w:val="20"/>
        </w:rPr>
      </w:pPr>
      <w:r w:rsidRPr="002E729B">
        <w:rPr>
          <w:rFonts w:ascii="Times New Roman" w:hAnsi="Times New Roman" w:cs="Times New Roman"/>
          <w:sz w:val="20"/>
        </w:rPr>
        <w:t>End For</w:t>
      </w:r>
    </w:p>
    <w:p w:rsidR="002E729B" w:rsidRDefault="002E729B" w:rsidP="002E729B">
      <w:pPr>
        <w:rPr>
          <w:rFonts w:ascii="Times New Roman" w:hAnsi="Times New Roman" w:cs="Times New Roman"/>
          <w:sz w:val="16"/>
        </w:rPr>
      </w:pPr>
      <w:r w:rsidRPr="002E729B">
        <w:rPr>
          <w:rFonts w:ascii="Times New Roman" w:hAnsi="Times New Roman" w:cs="Times New Roman"/>
          <w:sz w:val="16"/>
        </w:rPr>
        <w:t>---------------------------------------------------------------------------------------------------------------------------</w:t>
      </w:r>
      <w:r>
        <w:rPr>
          <w:rFonts w:ascii="Times New Roman" w:hAnsi="Times New Roman" w:cs="Times New Roman"/>
          <w:sz w:val="16"/>
        </w:rPr>
        <w:t>--------------------------------------------</w:t>
      </w:r>
    </w:p>
    <w:p w:rsidR="006D2867" w:rsidRDefault="006D2867" w:rsidP="002E729B">
      <w:pPr>
        <w:rPr>
          <w:rFonts w:ascii="Times New Roman" w:hAnsi="Times New Roman" w:cs="Times New Roman"/>
        </w:rPr>
      </w:pPr>
      <w:r w:rsidRPr="006D2867">
        <w:rPr>
          <w:rFonts w:ascii="Times New Roman" w:hAnsi="Times New Roman" w:cs="Times New Roman"/>
        </w:rPr>
        <w:t xml:space="preserve">In this algorithm, the indices of the particles after </w:t>
      </w:r>
      <w:proofErr w:type="spellStart"/>
      <w:r>
        <w:rPr>
          <w:rFonts w:ascii="Times New Roman" w:hAnsi="Times New Roman" w:cs="Times New Roman"/>
        </w:rPr>
        <w:t>resampling</w:t>
      </w:r>
      <w:proofErr w:type="spellEnd"/>
      <w:r w:rsidRPr="006D2867">
        <w:rPr>
          <w:rFonts w:ascii="Times New Roman" w:hAnsi="Times New Roman" w:cs="Times New Roman"/>
        </w:rPr>
        <w:t xml:space="preserve"> are recorded, and these particles ke</w:t>
      </w:r>
      <w:r>
        <w:rPr>
          <w:rFonts w:ascii="Times New Roman" w:hAnsi="Times New Roman" w:cs="Times New Roman"/>
        </w:rPr>
        <w:t xml:space="preserve">pt after </w:t>
      </w:r>
      <w:proofErr w:type="spellStart"/>
      <w:r>
        <w:rPr>
          <w:rFonts w:ascii="Times New Roman" w:hAnsi="Times New Roman" w:cs="Times New Roman"/>
        </w:rPr>
        <w:t>resampling</w:t>
      </w:r>
      <w:proofErr w:type="spellEnd"/>
      <w:r w:rsidRPr="006D2867">
        <w:rPr>
          <w:rFonts w:ascii="Times New Roman" w:hAnsi="Times New Roman" w:cs="Times New Roman"/>
        </w:rPr>
        <w:t xml:space="preserve"> are used as the parent particles for the state prediction in the next time points. </w:t>
      </w:r>
    </w:p>
    <w:p w:rsidR="006D2867" w:rsidRPr="006D2867" w:rsidRDefault="006D2867" w:rsidP="002E729B">
      <w:pPr>
        <w:rPr>
          <w:rFonts w:ascii="Times New Roman" w:hAnsi="Times New Roman" w:cs="Times New Roman"/>
        </w:rPr>
      </w:pPr>
    </w:p>
    <w:p w:rsidR="00C27D97" w:rsidRPr="002E729B" w:rsidRDefault="002E729B" w:rsidP="00235574">
      <w:pPr>
        <w:jc w:val="both"/>
        <w:rPr>
          <w:rFonts w:ascii="Times New Roman" w:hAnsi="Times New Roman" w:cs="Times New Roman"/>
          <w:b/>
          <w:sz w:val="24"/>
          <w:szCs w:val="20"/>
        </w:rPr>
      </w:pPr>
      <w:r w:rsidRPr="002E729B">
        <w:rPr>
          <w:rFonts w:ascii="Times New Roman" w:hAnsi="Times New Roman" w:cs="Times New Roman"/>
          <w:b/>
          <w:sz w:val="24"/>
          <w:szCs w:val="20"/>
        </w:rPr>
        <w:lastRenderedPageBreak/>
        <w:t xml:space="preserve">2.3 </w:t>
      </w:r>
      <w:r w:rsidR="00C27D97" w:rsidRPr="002E729B">
        <w:rPr>
          <w:rFonts w:ascii="Times New Roman" w:hAnsi="Times New Roman" w:cs="Times New Roman"/>
          <w:b/>
          <w:sz w:val="24"/>
          <w:szCs w:val="20"/>
        </w:rPr>
        <w:t xml:space="preserve">Particle smoother </w:t>
      </w:r>
    </w:p>
    <w:p w:rsidR="00C27D97" w:rsidRPr="002E729B" w:rsidRDefault="00C27D97" w:rsidP="00235574">
      <w:pPr>
        <w:jc w:val="both"/>
        <w:rPr>
          <w:rFonts w:ascii="Times New Roman" w:hAnsi="Times New Roman" w:cs="Times New Roman"/>
          <w:szCs w:val="20"/>
        </w:rPr>
      </w:pPr>
      <w:r w:rsidRPr="002E729B">
        <w:rPr>
          <w:rFonts w:ascii="Times New Roman" w:hAnsi="Times New Roman" w:cs="Times New Roman"/>
          <w:szCs w:val="20"/>
        </w:rPr>
        <w:t xml:space="preserve">Similar to particle filter, the particle smoother is to approximate the distribution of the posterior distribution of </w:t>
      </w:r>
      <w:proofErr w:type="spellStart"/>
      <w:r w:rsidRPr="002E729B">
        <w:rPr>
          <w:rFonts w:ascii="Times New Roman" w:hAnsi="Times New Roman" w:cs="Times New Roman"/>
          <w:i/>
          <w:szCs w:val="20"/>
        </w:rPr>
        <w:t>x</w:t>
      </w:r>
      <w:r w:rsidRPr="002E729B">
        <w:rPr>
          <w:rFonts w:ascii="Times New Roman" w:hAnsi="Times New Roman" w:cs="Times New Roman"/>
          <w:i/>
          <w:szCs w:val="20"/>
          <w:vertAlign w:val="subscript"/>
        </w:rPr>
        <w:t>k</w:t>
      </w:r>
      <w:proofErr w:type="spellEnd"/>
      <w:r w:rsidRPr="002E729B">
        <w:rPr>
          <w:rFonts w:ascii="Times New Roman" w:hAnsi="Times New Roman" w:cs="Times New Roman"/>
          <w:i/>
          <w:szCs w:val="20"/>
          <w:vertAlign w:val="subscript"/>
        </w:rPr>
        <w:t xml:space="preserve"> </w:t>
      </w:r>
      <w:r w:rsidRPr="002E729B">
        <w:rPr>
          <w:rFonts w:ascii="Times New Roman" w:hAnsi="Times New Roman" w:cs="Times New Roman"/>
          <w:szCs w:val="20"/>
        </w:rPr>
        <w:t>given the entire measurements Y</w:t>
      </w:r>
      <w:r w:rsidRPr="002E729B">
        <w:rPr>
          <w:rFonts w:ascii="Times New Roman" w:hAnsi="Times New Roman" w:cs="Times New Roman"/>
          <w:szCs w:val="20"/>
          <w:vertAlign w:val="subscript"/>
        </w:rPr>
        <w:t>1</w:t>
      </w:r>
      <w:proofErr w:type="gramStart"/>
      <w:r w:rsidRPr="002E729B">
        <w:rPr>
          <w:rFonts w:ascii="Times New Roman" w:hAnsi="Times New Roman" w:cs="Times New Roman"/>
          <w:szCs w:val="20"/>
          <w:vertAlign w:val="subscript"/>
        </w:rPr>
        <w:t>:</w:t>
      </w:r>
      <w:r w:rsidRPr="002E729B">
        <w:rPr>
          <w:rFonts w:ascii="Times New Roman" w:hAnsi="Times New Roman" w:cs="Times New Roman"/>
          <w:i/>
          <w:szCs w:val="20"/>
          <w:vertAlign w:val="subscript"/>
        </w:rPr>
        <w:t>N</w:t>
      </w:r>
      <w:proofErr w:type="gramEnd"/>
      <w:r w:rsidRPr="002E729B">
        <w:rPr>
          <w:rFonts w:ascii="Times New Roman" w:hAnsi="Times New Roman" w:cs="Times New Roman"/>
          <w:szCs w:val="20"/>
        </w:rPr>
        <w:t xml:space="preserve"> by a set of particles </w:t>
      </w:r>
      <w:r w:rsidRPr="002E729B">
        <w:rPr>
          <w:rFonts w:ascii="Times New Roman" w:hAnsi="Times New Roman" w:cs="Times New Roman"/>
          <w:position w:val="-10"/>
          <w:szCs w:val="20"/>
        </w:rPr>
        <w:object w:dxaOrig="240" w:dyaOrig="320">
          <v:shape id="_x0000_i1095" type="#_x0000_t75" style="width:12pt;height:16.15pt" o:ole="">
            <v:imagedata r:id="rId108" o:title=""/>
          </v:shape>
          <o:OLEObject Type="Embed" ProgID="Equation.DSMT4" ShapeID="_x0000_i1095" DrawAspect="Content" ObjectID="_1417011799" r:id="rId150"/>
        </w:object>
      </w:r>
      <w:r w:rsidRPr="002E729B">
        <w:rPr>
          <w:rFonts w:ascii="Times New Roman" w:hAnsi="Times New Roman" w:cs="Times New Roman"/>
          <w:szCs w:val="20"/>
        </w:rPr>
        <w:t xml:space="preserve">, </w:t>
      </w:r>
      <w:proofErr w:type="spellStart"/>
      <w:r w:rsidRPr="002E729B">
        <w:rPr>
          <w:rFonts w:ascii="Times New Roman" w:hAnsi="Times New Roman" w:cs="Times New Roman"/>
          <w:i/>
          <w:szCs w:val="20"/>
        </w:rPr>
        <w:t>i</w:t>
      </w:r>
      <w:proofErr w:type="spellEnd"/>
      <w:r w:rsidRPr="002E729B">
        <w:rPr>
          <w:rFonts w:ascii="Times New Roman" w:hAnsi="Times New Roman" w:cs="Times New Roman"/>
          <w:i/>
          <w:szCs w:val="20"/>
        </w:rPr>
        <w:t xml:space="preserve"> = 1,2,3,…,M </w:t>
      </w:r>
      <w:r w:rsidRPr="002E729B">
        <w:rPr>
          <w:rFonts w:ascii="Times New Roman" w:hAnsi="Times New Roman" w:cs="Times New Roman"/>
          <w:szCs w:val="20"/>
        </w:rPr>
        <w:t>with associated weights :</w:t>
      </w:r>
    </w:p>
    <w:p w:rsidR="008568E0" w:rsidRPr="002E729B" w:rsidRDefault="00C27D97" w:rsidP="00C27D97">
      <w:pPr>
        <w:jc w:val="right"/>
        <w:rPr>
          <w:rFonts w:ascii="Times New Roman" w:hAnsi="Times New Roman" w:cs="Times New Roman"/>
        </w:rPr>
      </w:pPr>
      <w:r w:rsidRPr="002E729B">
        <w:rPr>
          <w:rFonts w:ascii="Times New Roman" w:hAnsi="Times New Roman" w:cs="Times New Roman"/>
          <w:position w:val="-24"/>
        </w:rPr>
        <w:object w:dxaOrig="2460" w:dyaOrig="580">
          <v:shape id="_x0000_i1096" type="#_x0000_t75" style="width:123.15pt;height:29.2pt" o:ole="">
            <v:imagedata r:id="rId151" o:title=""/>
          </v:shape>
          <o:OLEObject Type="Embed" ProgID="Equation.DSMT4" ShapeID="_x0000_i1096" DrawAspect="Content" ObjectID="_1417011800" r:id="rId152"/>
        </w:object>
      </w:r>
      <w:r w:rsidRPr="002E729B">
        <w:rPr>
          <w:rFonts w:ascii="Times New Roman" w:hAnsi="Times New Roman" w:cs="Times New Roman"/>
        </w:rPr>
        <w:t xml:space="preserve">                                                      (26)</w:t>
      </w:r>
    </w:p>
    <w:p w:rsidR="00A06CFA" w:rsidRPr="002E729B" w:rsidRDefault="00A06CFA" w:rsidP="00A06CFA">
      <w:pPr>
        <w:rPr>
          <w:rFonts w:ascii="Times New Roman" w:hAnsi="Times New Roman" w:cs="Times New Roman"/>
          <w:szCs w:val="20"/>
        </w:rPr>
      </w:pPr>
      <w:r w:rsidRPr="002E729B">
        <w:rPr>
          <w:rFonts w:ascii="Times New Roman" w:hAnsi="Times New Roman" w:cs="Times New Roman"/>
          <w:szCs w:val="20"/>
        </w:rPr>
        <w:t xml:space="preserve">To compute </w:t>
      </w:r>
      <w:proofErr w:type="gramStart"/>
      <w:r w:rsidRPr="002E729B">
        <w:rPr>
          <w:rFonts w:ascii="Times New Roman" w:hAnsi="Times New Roman" w:cs="Times New Roman"/>
          <w:szCs w:val="20"/>
        </w:rPr>
        <w:t xml:space="preserve">the </w:t>
      </w:r>
      <w:proofErr w:type="gramEnd"/>
      <w:r w:rsidRPr="002E729B">
        <w:rPr>
          <w:rFonts w:ascii="Times New Roman" w:hAnsi="Times New Roman" w:cs="Times New Roman"/>
          <w:position w:val="-12"/>
          <w:szCs w:val="20"/>
        </w:rPr>
        <w:object w:dxaOrig="400" w:dyaOrig="340">
          <v:shape id="_x0000_i1097" type="#_x0000_t75" style="width:19.85pt;height:17.2pt" o:ole="">
            <v:imagedata r:id="rId153" o:title=""/>
          </v:shape>
          <o:OLEObject Type="Embed" ProgID="Equation.DSMT4" ShapeID="_x0000_i1097" DrawAspect="Content" ObjectID="_1417011801" r:id="rId154"/>
        </w:object>
      </w:r>
      <w:r w:rsidRPr="002E729B">
        <w:rPr>
          <w:rFonts w:ascii="Times New Roman" w:hAnsi="Times New Roman" w:cs="Times New Roman"/>
          <w:szCs w:val="20"/>
        </w:rPr>
        <w:t xml:space="preserve">, we note the following fact based on the law of total probability and </w:t>
      </w:r>
      <w:proofErr w:type="spellStart"/>
      <w:r w:rsidRPr="002E729B">
        <w:rPr>
          <w:rFonts w:ascii="Times New Roman" w:hAnsi="Times New Roman" w:cs="Times New Roman"/>
          <w:szCs w:val="20"/>
        </w:rPr>
        <w:t>Bayes</w:t>
      </w:r>
      <w:proofErr w:type="spellEnd"/>
      <w:r w:rsidRPr="002E729B">
        <w:rPr>
          <w:rFonts w:ascii="Times New Roman" w:hAnsi="Times New Roman" w:cs="Times New Roman"/>
          <w:szCs w:val="20"/>
        </w:rPr>
        <w:t>’ rule:</w:t>
      </w:r>
    </w:p>
    <w:p w:rsidR="00A06CFA" w:rsidRDefault="00A06CFA" w:rsidP="00A06CFA">
      <w:pPr>
        <w:jc w:val="right"/>
        <w:rPr>
          <w:rFonts w:ascii="Times New Roman" w:hAnsi="Times New Roman" w:cs="Times New Roman"/>
          <w:sz w:val="20"/>
        </w:rPr>
      </w:pPr>
      <w:r w:rsidRPr="00A06CFA">
        <w:rPr>
          <w:rFonts w:ascii="Times New Roman" w:hAnsi="Times New Roman" w:cs="Times New Roman"/>
          <w:position w:val="-94"/>
          <w:sz w:val="20"/>
        </w:rPr>
        <w:object w:dxaOrig="4200" w:dyaOrig="1980">
          <v:shape id="_x0000_i1098" type="#_x0000_t75" style="width:209.75pt;height:99.65pt" o:ole="">
            <v:imagedata r:id="rId155" o:title=""/>
          </v:shape>
          <o:OLEObject Type="Embed" ProgID="Equation.DSMT4" ShapeID="_x0000_i1098" DrawAspect="Content" ObjectID="_1417011802" r:id="rId156"/>
        </w:object>
      </w:r>
      <w:r>
        <w:rPr>
          <w:rFonts w:ascii="Times New Roman" w:hAnsi="Times New Roman" w:cs="Times New Roman"/>
          <w:sz w:val="20"/>
        </w:rPr>
        <w:t xml:space="preserve">                                        (27)</w:t>
      </w:r>
    </w:p>
    <w:p w:rsidR="00C71E0C" w:rsidRPr="00821C0C" w:rsidRDefault="00C71E0C" w:rsidP="00C71E0C">
      <w:pPr>
        <w:jc w:val="both"/>
        <w:rPr>
          <w:rFonts w:ascii="Times New Roman" w:hAnsi="Times New Roman" w:cs="Times New Roman"/>
        </w:rPr>
      </w:pPr>
      <w:r w:rsidRPr="00821C0C">
        <w:rPr>
          <w:rFonts w:ascii="Times New Roman" w:hAnsi="Times New Roman" w:cs="Times New Roman"/>
        </w:rPr>
        <w:t xml:space="preserve">It is easy to find that when </w:t>
      </w:r>
      <w:r w:rsidRPr="00821C0C">
        <w:rPr>
          <w:rFonts w:ascii="Times New Roman" w:hAnsi="Times New Roman" w:cs="Times New Roman"/>
          <w:i/>
        </w:rPr>
        <w:t>k</w:t>
      </w:r>
      <w:r w:rsidR="00821C0C" w:rsidRPr="00821C0C">
        <w:rPr>
          <w:rFonts w:ascii="Times New Roman" w:hAnsi="Times New Roman" w:cs="Times New Roman"/>
          <w:i/>
        </w:rPr>
        <w:t xml:space="preserve"> </w:t>
      </w:r>
      <w:r w:rsidRPr="00821C0C">
        <w:rPr>
          <w:rFonts w:ascii="Times New Roman" w:hAnsi="Times New Roman" w:cs="Times New Roman"/>
          <w:i/>
        </w:rPr>
        <w:t>=</w:t>
      </w:r>
      <w:r w:rsidR="00821C0C" w:rsidRPr="00821C0C">
        <w:rPr>
          <w:rFonts w:ascii="Times New Roman" w:hAnsi="Times New Roman" w:cs="Times New Roman"/>
          <w:i/>
        </w:rPr>
        <w:t xml:space="preserve"> </w:t>
      </w:r>
      <w:r w:rsidRPr="00821C0C">
        <w:rPr>
          <w:rFonts w:ascii="Times New Roman" w:hAnsi="Times New Roman" w:cs="Times New Roman"/>
          <w:i/>
        </w:rPr>
        <w:t>N</w:t>
      </w:r>
      <w:r w:rsidRPr="00821C0C">
        <w:rPr>
          <w:rFonts w:ascii="Times New Roman" w:hAnsi="Times New Roman" w:cs="Times New Roman"/>
        </w:rPr>
        <w:t xml:space="preserve">, the smoothing density and the filtering density are the same, and hence the weights </w:t>
      </w:r>
      <w:r w:rsidRPr="00821C0C">
        <w:rPr>
          <w:rFonts w:ascii="Times New Roman" w:hAnsi="Times New Roman" w:cs="Times New Roman"/>
          <w:position w:val="-12"/>
        </w:rPr>
        <w:object w:dxaOrig="880" w:dyaOrig="340">
          <v:shape id="_x0000_i1099" type="#_x0000_t75" style="width:43.85pt;height:17.2pt" o:ole="">
            <v:imagedata r:id="rId157" o:title=""/>
          </v:shape>
          <o:OLEObject Type="Embed" ProgID="Equation.DSMT4" ShapeID="_x0000_i1099" DrawAspect="Content" ObjectID="_1417011803" r:id="rId158"/>
        </w:object>
      </w:r>
      <w:r w:rsidRPr="00821C0C">
        <w:rPr>
          <w:rFonts w:ascii="Times New Roman" w:hAnsi="Times New Roman" w:cs="Times New Roman"/>
        </w:rPr>
        <w:t xml:space="preserve">in Eq. (26) and the particles </w:t>
      </w:r>
      <w:r w:rsidRPr="00821C0C">
        <w:rPr>
          <w:rFonts w:ascii="Times New Roman" w:hAnsi="Times New Roman" w:cs="Times New Roman"/>
          <w:position w:val="-10"/>
        </w:rPr>
        <w:object w:dxaOrig="279" w:dyaOrig="320">
          <v:shape id="_x0000_i1100" type="#_x0000_t75" style="width:14.1pt;height:16.15pt" o:ole="">
            <v:imagedata r:id="rId159" o:title=""/>
          </v:shape>
          <o:OLEObject Type="Embed" ProgID="Equation.DSMT4" ShapeID="_x0000_i1100" DrawAspect="Content" ObjectID="_1417011804" r:id="rId160"/>
        </w:object>
      </w:r>
      <w:r w:rsidRPr="00821C0C">
        <w:rPr>
          <w:rFonts w:ascii="Times New Roman" w:hAnsi="Times New Roman" w:cs="Times New Roman"/>
        </w:rPr>
        <w:t xml:space="preserve">are identical. As a result, we can work backwards to compute Eq. (27) by assuming the particle smoothing approximation is available at time </w:t>
      </w:r>
      <w:r w:rsidRPr="00821C0C">
        <w:rPr>
          <w:rFonts w:ascii="Times New Roman" w:hAnsi="Times New Roman" w:cs="Times New Roman"/>
          <w:i/>
        </w:rPr>
        <w:t>k</w:t>
      </w:r>
      <w:r w:rsidRPr="00821C0C">
        <w:rPr>
          <w:rFonts w:ascii="Times New Roman" w:hAnsi="Times New Roman" w:cs="Times New Roman"/>
        </w:rPr>
        <w:t>+1 and use it to compute Eq.(27) as:</w:t>
      </w:r>
    </w:p>
    <w:p w:rsidR="00C71E0C" w:rsidRDefault="009B4B4D" w:rsidP="009B4B4D">
      <w:pPr>
        <w:jc w:val="right"/>
      </w:pPr>
      <w:r w:rsidRPr="00C71E0C">
        <w:rPr>
          <w:position w:val="-52"/>
        </w:rPr>
        <w:object w:dxaOrig="4360" w:dyaOrig="940">
          <v:shape id="_x0000_i1101" type="#_x0000_t75" style="width:218.1pt;height:46.95pt" o:ole="">
            <v:imagedata r:id="rId161" o:title=""/>
          </v:shape>
          <o:OLEObject Type="Embed" ProgID="Equation.DSMT4" ShapeID="_x0000_i1101" DrawAspect="Content" ObjectID="_1417011805" r:id="rId162"/>
        </w:object>
      </w:r>
      <w:r>
        <w:t xml:space="preserve">          </w:t>
      </w:r>
      <w:r w:rsidR="00821C0C">
        <w:t xml:space="preserve">                </w:t>
      </w:r>
      <w:r>
        <w:t xml:space="preserve">          (28)</w:t>
      </w:r>
    </w:p>
    <w:p w:rsidR="009B4B4D" w:rsidRPr="00821C0C" w:rsidRDefault="009B4B4D" w:rsidP="009B4B4D">
      <w:pPr>
        <w:rPr>
          <w:rFonts w:ascii="Times New Roman" w:hAnsi="Times New Roman" w:cs="Times New Roman"/>
        </w:rPr>
      </w:pPr>
      <w:r w:rsidRPr="00821C0C">
        <w:rPr>
          <w:rFonts w:ascii="Times New Roman" w:hAnsi="Times New Roman" w:cs="Times New Roman"/>
        </w:rPr>
        <w:t>Therefore, based on Eq. (27) and Eq. (28</w:t>
      </w:r>
      <w:proofErr w:type="gramStart"/>
      <w:r w:rsidRPr="00821C0C">
        <w:rPr>
          <w:rFonts w:ascii="Times New Roman" w:hAnsi="Times New Roman" w:cs="Times New Roman"/>
        </w:rPr>
        <w:t>) ,</w:t>
      </w:r>
      <w:proofErr w:type="gramEnd"/>
      <w:r w:rsidRPr="00821C0C">
        <w:rPr>
          <w:rFonts w:ascii="Times New Roman" w:hAnsi="Times New Roman" w:cs="Times New Roman"/>
        </w:rPr>
        <w:t xml:space="preserve"> we have </w:t>
      </w:r>
    </w:p>
    <w:p w:rsidR="009B4B4D" w:rsidRDefault="00EB5E74" w:rsidP="009B4B4D">
      <w:pPr>
        <w:jc w:val="center"/>
        <w:rPr>
          <w:rFonts w:ascii="Times New Roman" w:hAnsi="Times New Roman" w:cs="Times New Roman"/>
          <w:sz w:val="20"/>
        </w:rPr>
      </w:pPr>
      <w:r w:rsidRPr="009B4B4D">
        <w:rPr>
          <w:rFonts w:ascii="Times New Roman" w:hAnsi="Times New Roman" w:cs="Times New Roman"/>
          <w:position w:val="-70"/>
          <w:sz w:val="20"/>
        </w:rPr>
        <w:object w:dxaOrig="2480" w:dyaOrig="1500">
          <v:shape id="_x0000_i1102" type="#_x0000_t75" style="width:123.65pt;height:75.65pt" o:ole="">
            <v:imagedata r:id="rId163" o:title=""/>
          </v:shape>
          <o:OLEObject Type="Embed" ProgID="Equation.DSMT4" ShapeID="_x0000_i1102" DrawAspect="Content" ObjectID="_1417011806" r:id="rId164"/>
        </w:object>
      </w:r>
    </w:p>
    <w:p w:rsidR="00821C0C" w:rsidRDefault="00821C0C" w:rsidP="00821C0C">
      <w:pPr>
        <w:rPr>
          <w:rFonts w:ascii="Times New Roman" w:hAnsi="Times New Roman" w:cs="Times New Roman"/>
          <w:sz w:val="20"/>
        </w:rPr>
      </w:pPr>
      <w:r>
        <w:rPr>
          <w:rFonts w:ascii="Times New Roman" w:hAnsi="Times New Roman" w:cs="Times New Roman"/>
          <w:sz w:val="20"/>
        </w:rPr>
        <w:t>The steps of the particle smoother are listed as follows</w:t>
      </w:r>
      <w:r w:rsidR="00362372">
        <w:rPr>
          <w:rFonts w:ascii="Times New Roman" w:hAnsi="Times New Roman" w:cs="Times New Roman"/>
          <w:sz w:val="20"/>
        </w:rPr>
        <w:t xml:space="preserve"> [4]</w:t>
      </w:r>
      <w:r>
        <w:rPr>
          <w:rFonts w:ascii="Times New Roman" w:hAnsi="Times New Roman" w:cs="Times New Roman"/>
          <w:sz w:val="20"/>
        </w:rPr>
        <w:t>:</w:t>
      </w:r>
    </w:p>
    <w:p w:rsidR="00821C0C" w:rsidRDefault="00821C0C" w:rsidP="00821C0C">
      <w:pPr>
        <w:rPr>
          <w:rFonts w:ascii="Times New Roman" w:hAnsi="Times New Roman" w:cs="Times New Roman"/>
          <w:sz w:val="16"/>
        </w:rPr>
      </w:pPr>
      <w:r w:rsidRPr="00821C0C">
        <w:rPr>
          <w:rFonts w:ascii="Times New Roman" w:hAnsi="Times New Roman" w:cs="Times New Roman"/>
          <w:sz w:val="16"/>
        </w:rPr>
        <w:t>---------------------------------------------------------------------------------------------------------------------------------------------</w:t>
      </w:r>
      <w:r>
        <w:rPr>
          <w:rFonts w:ascii="Times New Roman" w:hAnsi="Times New Roman" w:cs="Times New Roman"/>
          <w:sz w:val="16"/>
        </w:rPr>
        <w:t>-------------------------------</w:t>
      </w:r>
    </w:p>
    <w:p w:rsidR="00BB0742" w:rsidRDefault="0036726C" w:rsidP="00821C0C">
      <w:pPr>
        <w:numPr>
          <w:ilvl w:val="0"/>
          <w:numId w:val="9"/>
        </w:numPr>
        <w:rPr>
          <w:rFonts w:ascii="Times New Roman" w:hAnsi="Times New Roman" w:cs="Times New Roman"/>
          <w:sz w:val="20"/>
          <w:szCs w:val="20"/>
        </w:rPr>
      </w:pPr>
      <w:r w:rsidRPr="00821C0C">
        <w:rPr>
          <w:rFonts w:ascii="Times New Roman" w:hAnsi="Times New Roman" w:cs="Times New Roman"/>
          <w:sz w:val="20"/>
          <w:szCs w:val="20"/>
        </w:rPr>
        <w:t xml:space="preserve">Run the particle filter and store the predicted particles </w:t>
      </w:r>
      <w:r w:rsidR="00821C0C" w:rsidRPr="00821C0C">
        <w:rPr>
          <w:rFonts w:ascii="Times New Roman" w:hAnsi="Times New Roman" w:cs="Times New Roman"/>
          <w:position w:val="-10"/>
          <w:sz w:val="20"/>
          <w:szCs w:val="20"/>
        </w:rPr>
        <w:object w:dxaOrig="560" w:dyaOrig="320">
          <v:shape id="_x0000_i1103" type="#_x0000_t75" style="width:28.15pt;height:16.15pt" o:ole="">
            <v:imagedata r:id="rId165" o:title=""/>
          </v:shape>
          <o:OLEObject Type="Embed" ProgID="Equation.DSMT4" ShapeID="_x0000_i1103" DrawAspect="Content" ObjectID="_1417011807" r:id="rId166"/>
        </w:object>
      </w:r>
      <w:r w:rsidRPr="00821C0C">
        <w:rPr>
          <w:rFonts w:ascii="Times New Roman" w:hAnsi="Times New Roman" w:cs="Times New Roman"/>
          <w:sz w:val="20"/>
          <w:szCs w:val="20"/>
        </w:rPr>
        <w:t xml:space="preserve"> and their </w:t>
      </w:r>
      <w:proofErr w:type="gramStart"/>
      <w:r w:rsidRPr="00821C0C">
        <w:rPr>
          <w:rFonts w:ascii="Times New Roman" w:hAnsi="Times New Roman" w:cs="Times New Roman"/>
          <w:sz w:val="20"/>
          <w:szCs w:val="20"/>
        </w:rPr>
        <w:t xml:space="preserve">weights </w:t>
      </w:r>
      <w:proofErr w:type="gramEnd"/>
      <w:r w:rsidR="00821C0C" w:rsidRPr="00821C0C">
        <w:rPr>
          <w:rFonts w:ascii="Times New Roman" w:hAnsi="Times New Roman" w:cs="Times New Roman"/>
          <w:position w:val="-10"/>
          <w:sz w:val="20"/>
          <w:szCs w:val="20"/>
        </w:rPr>
        <w:object w:dxaOrig="600" w:dyaOrig="320">
          <v:shape id="_x0000_i1104" type="#_x0000_t75" style="width:29.75pt;height:16.15pt" o:ole="">
            <v:imagedata r:id="rId167" o:title=""/>
          </v:shape>
          <o:OLEObject Type="Embed" ProgID="Equation.DSMT4" ShapeID="_x0000_i1104" DrawAspect="Content" ObjectID="_1417011808" r:id="rId168"/>
        </w:object>
      </w:r>
      <w:r w:rsidRPr="00821C0C">
        <w:rPr>
          <w:rFonts w:ascii="Times New Roman" w:hAnsi="Times New Roman" w:cs="Times New Roman"/>
          <w:sz w:val="20"/>
          <w:szCs w:val="20"/>
        </w:rPr>
        <w:t xml:space="preserve">, for </w:t>
      </w:r>
      <w:r w:rsidR="00821C0C" w:rsidRPr="00821C0C">
        <w:rPr>
          <w:rFonts w:ascii="Times New Roman" w:hAnsi="Times New Roman" w:cs="Times New Roman"/>
          <w:i/>
          <w:sz w:val="20"/>
          <w:szCs w:val="20"/>
        </w:rPr>
        <w:t>k</w:t>
      </w:r>
      <w:r w:rsidRPr="00821C0C">
        <w:rPr>
          <w:rFonts w:ascii="Times New Roman" w:hAnsi="Times New Roman" w:cs="Times New Roman"/>
          <w:i/>
          <w:iCs/>
          <w:sz w:val="20"/>
          <w:szCs w:val="20"/>
        </w:rPr>
        <w:t xml:space="preserve"> = 1</w:t>
      </w:r>
      <w:r w:rsidRPr="00821C0C">
        <w:rPr>
          <w:rFonts w:ascii="Times New Roman" w:hAnsi="Times New Roman" w:cs="Times New Roman"/>
          <w:sz w:val="20"/>
          <w:szCs w:val="20"/>
        </w:rPr>
        <w:t>,…,</w:t>
      </w:r>
      <w:r w:rsidRPr="00821C0C">
        <w:rPr>
          <w:rFonts w:ascii="Times New Roman" w:hAnsi="Times New Roman" w:cs="Times New Roman"/>
          <w:i/>
          <w:iCs/>
          <w:sz w:val="20"/>
          <w:szCs w:val="20"/>
        </w:rPr>
        <w:t>N</w:t>
      </w:r>
      <w:r w:rsidRPr="00821C0C">
        <w:rPr>
          <w:rFonts w:ascii="Times New Roman" w:hAnsi="Times New Roman" w:cs="Times New Roman"/>
          <w:sz w:val="20"/>
          <w:szCs w:val="20"/>
        </w:rPr>
        <w:t xml:space="preserve">. </w:t>
      </w:r>
    </w:p>
    <w:p w:rsidR="003851E8" w:rsidRDefault="003851E8" w:rsidP="00821C0C">
      <w:pPr>
        <w:numPr>
          <w:ilvl w:val="0"/>
          <w:numId w:val="9"/>
        </w:numPr>
        <w:rPr>
          <w:rFonts w:ascii="Times New Roman" w:hAnsi="Times New Roman" w:cs="Times New Roman"/>
          <w:sz w:val="20"/>
          <w:szCs w:val="20"/>
        </w:rPr>
      </w:pPr>
      <w:r w:rsidRPr="003851E8">
        <w:rPr>
          <w:rFonts w:ascii="Times New Roman" w:hAnsi="Times New Roman" w:cs="Times New Roman"/>
          <w:sz w:val="20"/>
          <w:szCs w:val="20"/>
        </w:rPr>
        <w:t>Initialize the smoothed weights to be the terminal filtered weights</w:t>
      </w:r>
      <w:r w:rsidRPr="003851E8">
        <w:rPr>
          <w:rFonts w:ascii="Times New Roman" w:hAnsi="Times New Roman" w:cs="Times New Roman"/>
          <w:position w:val="-14"/>
          <w:sz w:val="20"/>
          <w:szCs w:val="20"/>
        </w:rPr>
        <w:object w:dxaOrig="460" w:dyaOrig="380">
          <v:shape id="_x0000_i1105" type="#_x0000_t75" style="width:22.95pt;height:19.3pt" o:ole="">
            <v:imagedata r:id="rId169" o:title=""/>
          </v:shape>
          <o:OLEObject Type="Embed" ProgID="Equation.DSMT4" ShapeID="_x0000_i1105" DrawAspect="Content" ObjectID="_1417011809" r:id="rId170"/>
        </w:object>
      </w:r>
      <w:r w:rsidRPr="003851E8">
        <w:rPr>
          <w:rFonts w:ascii="Times New Roman" w:hAnsi="Times New Roman" w:cs="Times New Roman"/>
          <w:sz w:val="20"/>
          <w:szCs w:val="20"/>
        </w:rPr>
        <w:t xml:space="preserve"> at time </w:t>
      </w:r>
      <w:r>
        <w:rPr>
          <w:rFonts w:ascii="Times New Roman" w:hAnsi="Times New Roman" w:cs="Times New Roman"/>
          <w:i/>
          <w:iCs/>
          <w:sz w:val="20"/>
          <w:szCs w:val="20"/>
        </w:rPr>
        <w:t>k</w:t>
      </w:r>
      <w:r w:rsidRPr="003851E8">
        <w:rPr>
          <w:rFonts w:ascii="Times New Roman" w:hAnsi="Times New Roman" w:cs="Times New Roman"/>
          <w:i/>
          <w:iCs/>
          <w:sz w:val="20"/>
          <w:szCs w:val="20"/>
        </w:rPr>
        <w:t xml:space="preserve"> </w:t>
      </w:r>
      <w:r w:rsidRPr="003851E8">
        <w:rPr>
          <w:rFonts w:ascii="Times New Roman" w:hAnsi="Times New Roman" w:cs="Times New Roman"/>
          <w:sz w:val="20"/>
          <w:szCs w:val="20"/>
        </w:rPr>
        <w:t xml:space="preserve">= </w:t>
      </w:r>
      <w:r w:rsidRPr="003851E8">
        <w:rPr>
          <w:rFonts w:ascii="Times New Roman" w:hAnsi="Times New Roman" w:cs="Times New Roman"/>
          <w:i/>
          <w:iCs/>
          <w:sz w:val="20"/>
          <w:szCs w:val="20"/>
        </w:rPr>
        <w:t>N</w:t>
      </w:r>
      <w:r>
        <w:rPr>
          <w:rFonts w:ascii="Times New Roman" w:hAnsi="Times New Roman" w:cs="Times New Roman"/>
          <w:sz w:val="20"/>
          <w:szCs w:val="20"/>
        </w:rPr>
        <w:t>:</w:t>
      </w:r>
      <w:r w:rsidRPr="003851E8">
        <w:rPr>
          <w:rFonts w:ascii="Times New Roman" w:hAnsi="Times New Roman" w:cs="Times New Roman"/>
          <w:sz w:val="20"/>
          <w:szCs w:val="20"/>
        </w:rPr>
        <w:t xml:space="preserve"> </w:t>
      </w:r>
      <w:r w:rsidRPr="003851E8">
        <w:rPr>
          <w:rFonts w:ascii="Times New Roman" w:hAnsi="Times New Roman" w:cs="Times New Roman"/>
          <w:position w:val="-12"/>
          <w:sz w:val="20"/>
          <w:szCs w:val="20"/>
        </w:rPr>
        <w:object w:dxaOrig="1880" w:dyaOrig="340">
          <v:shape id="_x0000_i1106" type="#_x0000_t75" style="width:83.5pt;height:17.2pt" o:ole="">
            <v:imagedata r:id="rId171" o:title=""/>
          </v:shape>
          <o:OLEObject Type="Embed" ProgID="Equation.DSMT4" ShapeID="_x0000_i1106" DrawAspect="Content" ObjectID="_1417011810" r:id="rId172"/>
        </w:object>
      </w:r>
      <w:r w:rsidRPr="003851E8">
        <w:rPr>
          <w:rFonts w:ascii="Times New Roman" w:hAnsi="Times New Roman" w:cs="Times New Roman"/>
          <w:sz w:val="20"/>
          <w:szCs w:val="20"/>
        </w:rPr>
        <w:t xml:space="preserve">and set </w:t>
      </w:r>
      <w:r w:rsidRPr="003851E8">
        <w:rPr>
          <w:rFonts w:ascii="Times New Roman" w:hAnsi="Times New Roman" w:cs="Times New Roman"/>
          <w:i/>
          <w:sz w:val="20"/>
          <w:szCs w:val="20"/>
        </w:rPr>
        <w:t>k</w:t>
      </w:r>
      <w:r w:rsidRPr="003851E8">
        <w:rPr>
          <w:rFonts w:ascii="Times New Roman" w:hAnsi="Times New Roman" w:cs="Times New Roman"/>
          <w:sz w:val="20"/>
          <w:szCs w:val="20"/>
        </w:rPr>
        <w:t xml:space="preserve"> = </w:t>
      </w:r>
      <w:r w:rsidRPr="003851E8">
        <w:rPr>
          <w:rFonts w:ascii="Times New Roman" w:hAnsi="Times New Roman" w:cs="Times New Roman"/>
          <w:i/>
          <w:iCs/>
          <w:sz w:val="20"/>
          <w:szCs w:val="20"/>
        </w:rPr>
        <w:t>N-1</w:t>
      </w:r>
      <w:r w:rsidRPr="003851E8">
        <w:rPr>
          <w:rFonts w:ascii="Times New Roman" w:hAnsi="Times New Roman" w:cs="Times New Roman"/>
          <w:sz w:val="20"/>
          <w:szCs w:val="20"/>
        </w:rPr>
        <w:t>.</w:t>
      </w:r>
    </w:p>
    <w:p w:rsidR="00BB0742" w:rsidRPr="003851E8" w:rsidRDefault="0036726C" w:rsidP="003851E8">
      <w:pPr>
        <w:numPr>
          <w:ilvl w:val="0"/>
          <w:numId w:val="9"/>
        </w:numPr>
        <w:jc w:val="center"/>
        <w:rPr>
          <w:rFonts w:ascii="Times New Roman" w:hAnsi="Times New Roman" w:cs="Times New Roman"/>
          <w:sz w:val="20"/>
          <w:szCs w:val="20"/>
        </w:rPr>
      </w:pPr>
      <w:r w:rsidRPr="003851E8">
        <w:rPr>
          <w:rFonts w:ascii="Times New Roman" w:hAnsi="Times New Roman" w:cs="Times New Roman"/>
          <w:sz w:val="20"/>
          <w:szCs w:val="20"/>
        </w:rPr>
        <w:lastRenderedPageBreak/>
        <w:t xml:space="preserve">Compute the smoothed weights </w:t>
      </w:r>
      <w:r w:rsidR="003851E8" w:rsidRPr="003851E8">
        <w:rPr>
          <w:rFonts w:ascii="Times New Roman" w:hAnsi="Times New Roman" w:cs="Times New Roman"/>
          <w:position w:val="-16"/>
          <w:sz w:val="20"/>
          <w:szCs w:val="20"/>
        </w:rPr>
        <w:object w:dxaOrig="740" w:dyaOrig="440">
          <v:shape id="_x0000_i1107" type="#_x0000_t75" style="width:37.05pt;height:21.9pt" o:ole="">
            <v:imagedata r:id="rId173" o:title=""/>
          </v:shape>
          <o:OLEObject Type="Embed" ProgID="Equation.DSMT4" ShapeID="_x0000_i1107" DrawAspect="Content" ObjectID="_1417011811" r:id="rId174"/>
        </w:object>
      </w:r>
      <w:r w:rsidRPr="003851E8">
        <w:rPr>
          <w:rFonts w:ascii="Times New Roman" w:hAnsi="Times New Roman" w:cs="Times New Roman"/>
          <w:sz w:val="20"/>
          <w:szCs w:val="20"/>
        </w:rPr>
        <w:t xml:space="preserve">using the filtered weights </w:t>
      </w:r>
      <w:r w:rsidR="003851E8" w:rsidRPr="003851E8">
        <w:rPr>
          <w:rFonts w:ascii="Times New Roman" w:hAnsi="Times New Roman" w:cs="Times New Roman"/>
          <w:position w:val="-16"/>
          <w:sz w:val="20"/>
          <w:szCs w:val="20"/>
        </w:rPr>
        <w:object w:dxaOrig="600" w:dyaOrig="440">
          <v:shape id="_x0000_i1108" type="#_x0000_t75" style="width:29.75pt;height:21.9pt" o:ole="">
            <v:imagedata r:id="rId175" o:title=""/>
          </v:shape>
          <o:OLEObject Type="Embed" ProgID="Equation.DSMT4" ShapeID="_x0000_i1108" DrawAspect="Content" ObjectID="_1417011812" r:id="rId176"/>
        </w:object>
      </w:r>
      <w:r w:rsidRPr="003851E8">
        <w:rPr>
          <w:rFonts w:ascii="Times New Roman" w:hAnsi="Times New Roman" w:cs="Times New Roman"/>
          <w:sz w:val="20"/>
          <w:szCs w:val="20"/>
        </w:rPr>
        <w:t xml:space="preserve"> and particles </w:t>
      </w:r>
      <w:r w:rsidR="003851E8" w:rsidRPr="003851E8">
        <w:rPr>
          <w:rFonts w:ascii="Times New Roman" w:hAnsi="Times New Roman" w:cs="Times New Roman"/>
          <w:position w:val="-10"/>
          <w:sz w:val="20"/>
          <w:szCs w:val="20"/>
        </w:rPr>
        <w:object w:dxaOrig="960" w:dyaOrig="380">
          <v:shape id="_x0000_i1109" type="#_x0000_t75" style="width:48pt;height:19.3pt" o:ole="">
            <v:imagedata r:id="rId177" o:title=""/>
          </v:shape>
          <o:OLEObject Type="Embed" ProgID="Equation.DSMT4" ShapeID="_x0000_i1109" DrawAspect="Content" ObjectID="_1417011813" r:id="rId178"/>
        </w:object>
      </w:r>
      <w:r w:rsidRPr="003851E8">
        <w:rPr>
          <w:rFonts w:ascii="Times New Roman" w:hAnsi="Times New Roman" w:cs="Times New Roman"/>
          <w:sz w:val="20"/>
          <w:szCs w:val="20"/>
        </w:rPr>
        <w:t xml:space="preserve"> </w:t>
      </w:r>
      <w:r w:rsidR="003851E8" w:rsidRPr="003851E8">
        <w:rPr>
          <w:rFonts w:ascii="Times New Roman" w:hAnsi="Times New Roman" w:cs="Times New Roman"/>
          <w:sz w:val="20"/>
          <w:szCs w:val="20"/>
        </w:rPr>
        <w:t>via:</w:t>
      </w:r>
      <w:r w:rsidR="003851E8" w:rsidRPr="003851E8">
        <w:rPr>
          <w:rFonts w:ascii="Times New Roman" w:hAnsi="Times New Roman" w:cs="Times New Roman"/>
          <w:sz w:val="20"/>
          <w:szCs w:val="20"/>
        </w:rPr>
        <w:br/>
      </w:r>
      <w:r w:rsidR="006D2867" w:rsidRPr="003851E8">
        <w:rPr>
          <w:rFonts w:ascii="Times New Roman" w:hAnsi="Times New Roman" w:cs="Times New Roman"/>
          <w:position w:val="-26"/>
          <w:sz w:val="20"/>
        </w:rPr>
        <w:object w:dxaOrig="5220" w:dyaOrig="680">
          <v:shape id="_x0000_i1110" type="#_x0000_t75" style="width:260.85pt;height:34.45pt" o:ole="">
            <v:imagedata r:id="rId179" o:title=""/>
          </v:shape>
          <o:OLEObject Type="Embed" ProgID="Equation.DSMT4" ShapeID="_x0000_i1110" DrawAspect="Content" ObjectID="_1417011814" r:id="rId180"/>
        </w:object>
      </w:r>
    </w:p>
    <w:p w:rsidR="003851E8" w:rsidRDefault="0036726C" w:rsidP="00821C0C">
      <w:pPr>
        <w:numPr>
          <w:ilvl w:val="0"/>
          <w:numId w:val="9"/>
        </w:numPr>
        <w:rPr>
          <w:rFonts w:ascii="Times New Roman" w:hAnsi="Times New Roman" w:cs="Times New Roman"/>
          <w:sz w:val="20"/>
          <w:szCs w:val="20"/>
        </w:rPr>
      </w:pPr>
      <w:proofErr w:type="gramStart"/>
      <w:r w:rsidRPr="00CD5935">
        <w:rPr>
          <w:rFonts w:ascii="Times New Roman" w:hAnsi="Times New Roman" w:cs="Times New Roman"/>
          <w:sz w:val="20"/>
          <w:szCs w:val="20"/>
        </w:rPr>
        <w:t xml:space="preserve">Update  </w:t>
      </w:r>
      <w:r w:rsidR="00CD5935" w:rsidRPr="00CD5935">
        <w:rPr>
          <w:rFonts w:ascii="Times New Roman" w:hAnsi="Times New Roman" w:cs="Times New Roman"/>
          <w:i/>
          <w:sz w:val="20"/>
          <w:szCs w:val="20"/>
        </w:rPr>
        <w:t>k</w:t>
      </w:r>
      <w:proofErr w:type="gramEnd"/>
      <w:r w:rsidR="00CD5935" w:rsidRPr="00CD5935">
        <w:rPr>
          <w:rFonts w:ascii="Times New Roman" w:hAnsi="Times New Roman" w:cs="Times New Roman"/>
          <w:i/>
          <w:sz w:val="20"/>
          <w:szCs w:val="20"/>
        </w:rPr>
        <w:t xml:space="preserve"> </w:t>
      </w:r>
      <m:oMath>
        <m:r>
          <w:rPr>
            <w:rFonts w:ascii="Cambria Math" w:hAnsi="Cambria Math" w:cs="Times New Roman"/>
            <w:sz w:val="20"/>
            <w:szCs w:val="20"/>
          </w:rPr>
          <m:t>→</m:t>
        </m:r>
      </m:oMath>
      <w:r w:rsidR="00CD5935" w:rsidRPr="00CD5935">
        <w:rPr>
          <w:rFonts w:ascii="Times New Roman" w:hAnsi="Times New Roman" w:cs="Times New Roman"/>
          <w:i/>
          <w:sz w:val="20"/>
          <w:szCs w:val="20"/>
        </w:rPr>
        <w:t xml:space="preserve"> k-</w:t>
      </w:r>
      <w:r w:rsidR="00CD5935" w:rsidRPr="00CD5935">
        <w:rPr>
          <w:rFonts w:ascii="Times New Roman" w:hAnsi="Times New Roman" w:cs="Times New Roman"/>
          <w:sz w:val="20"/>
          <w:szCs w:val="20"/>
        </w:rPr>
        <w:t xml:space="preserve">1. If </w:t>
      </w:r>
      <w:r w:rsidR="00CD5935" w:rsidRPr="006D2867">
        <w:rPr>
          <w:rFonts w:ascii="Times New Roman" w:hAnsi="Times New Roman" w:cs="Times New Roman"/>
          <w:i/>
          <w:sz w:val="20"/>
          <w:szCs w:val="20"/>
        </w:rPr>
        <w:t>k</w:t>
      </w:r>
      <w:r w:rsidR="006D2867">
        <w:rPr>
          <w:rFonts w:ascii="Times New Roman" w:hAnsi="Times New Roman" w:cs="Times New Roman"/>
          <w:i/>
          <w:sz w:val="20"/>
          <w:szCs w:val="20"/>
        </w:rPr>
        <w:t xml:space="preserve"> </w:t>
      </w:r>
      <w:r w:rsidRPr="00CD5935">
        <w:rPr>
          <w:rFonts w:ascii="Times New Roman" w:hAnsi="Times New Roman" w:cs="Times New Roman"/>
          <w:sz w:val="20"/>
          <w:szCs w:val="20"/>
        </w:rPr>
        <w:t xml:space="preserve">&gt; 0 return to step 3, otherwise terminate. </w:t>
      </w:r>
    </w:p>
    <w:p w:rsidR="00CD5935" w:rsidRDefault="00CD5935" w:rsidP="00CD5935">
      <w:pPr>
        <w:rPr>
          <w:rFonts w:ascii="Times New Roman" w:hAnsi="Times New Roman" w:cs="Times New Roman"/>
          <w:sz w:val="16"/>
          <w:szCs w:val="20"/>
        </w:rPr>
      </w:pPr>
      <w:r w:rsidRPr="00CD5935">
        <w:rPr>
          <w:rFonts w:ascii="Times New Roman" w:hAnsi="Times New Roman" w:cs="Times New Roman"/>
          <w:sz w:val="16"/>
          <w:szCs w:val="20"/>
        </w:rPr>
        <w:t>---------------------------------------------------------------------------------------------------------------------------------</w:t>
      </w:r>
      <w:r>
        <w:rPr>
          <w:rFonts w:ascii="Times New Roman" w:hAnsi="Times New Roman" w:cs="Times New Roman"/>
          <w:sz w:val="16"/>
          <w:szCs w:val="20"/>
        </w:rPr>
        <w:t>----------------------------------------------</w:t>
      </w:r>
    </w:p>
    <w:p w:rsidR="00CD5935" w:rsidRDefault="00CD5935" w:rsidP="00CD5935">
      <w:pPr>
        <w:rPr>
          <w:rFonts w:ascii="Times New Roman" w:hAnsi="Times New Roman" w:cs="Times New Roman"/>
          <w:sz w:val="16"/>
          <w:szCs w:val="20"/>
        </w:rPr>
      </w:pPr>
    </w:p>
    <w:p w:rsidR="00206804" w:rsidRPr="00CD5935" w:rsidRDefault="00CD5935" w:rsidP="00CD5935">
      <w:pPr>
        <w:rPr>
          <w:rFonts w:ascii="Times New Roman" w:hAnsi="Times New Roman" w:cs="Times New Roman"/>
          <w:b/>
          <w:sz w:val="28"/>
          <w:szCs w:val="28"/>
        </w:rPr>
      </w:pPr>
      <w:r w:rsidRPr="00CD5935">
        <w:rPr>
          <w:rFonts w:ascii="Times New Roman" w:hAnsi="Times New Roman" w:cs="Times New Roman"/>
          <w:b/>
          <w:sz w:val="28"/>
          <w:szCs w:val="28"/>
        </w:rPr>
        <w:t xml:space="preserve">3. </w:t>
      </w:r>
      <w:r w:rsidR="00206804" w:rsidRPr="00CD5935">
        <w:rPr>
          <w:rFonts w:ascii="Times New Roman" w:hAnsi="Times New Roman" w:cs="Times New Roman"/>
          <w:b/>
          <w:sz w:val="28"/>
          <w:szCs w:val="28"/>
        </w:rPr>
        <w:t>Validation</w:t>
      </w:r>
    </w:p>
    <w:p w:rsidR="00206804" w:rsidRPr="00CD5935" w:rsidRDefault="00CD5935" w:rsidP="00CD5935">
      <w:pPr>
        <w:rPr>
          <w:rFonts w:ascii="Times New Roman" w:hAnsi="Times New Roman" w:cs="Times New Roman"/>
          <w:b/>
          <w:sz w:val="24"/>
          <w:szCs w:val="20"/>
        </w:rPr>
      </w:pPr>
      <w:r w:rsidRPr="00CD5935">
        <w:rPr>
          <w:rFonts w:ascii="Times New Roman" w:hAnsi="Times New Roman" w:cs="Times New Roman"/>
          <w:b/>
          <w:sz w:val="24"/>
          <w:szCs w:val="20"/>
        </w:rPr>
        <w:t xml:space="preserve">3.1 </w:t>
      </w:r>
      <w:r w:rsidR="00206804" w:rsidRPr="00CD5935">
        <w:rPr>
          <w:rFonts w:ascii="Times New Roman" w:hAnsi="Times New Roman" w:cs="Times New Roman"/>
          <w:b/>
          <w:sz w:val="24"/>
          <w:szCs w:val="20"/>
        </w:rPr>
        <w:t>Simulated signal generation</w:t>
      </w:r>
    </w:p>
    <w:p w:rsidR="00206804" w:rsidRDefault="00CD5935" w:rsidP="00CD5935">
      <w:pPr>
        <w:pStyle w:val="a7"/>
        <w:ind w:left="0"/>
        <w:jc w:val="both"/>
        <w:rPr>
          <w:rFonts w:ascii="Times New Roman" w:hAnsi="Times New Roman" w:cs="Times New Roman"/>
          <w:szCs w:val="20"/>
        </w:rPr>
      </w:pPr>
      <w:r w:rsidRPr="00CD5935">
        <w:rPr>
          <w:rFonts w:ascii="Times New Roman" w:hAnsi="Times New Roman" w:cs="Times New Roman"/>
          <w:szCs w:val="20"/>
        </w:rPr>
        <w:t xml:space="preserve">In this project, the particle filter and smoother will be validated using simulated data. </w:t>
      </w:r>
      <w:r w:rsidR="00CC2163" w:rsidRPr="00CD5935">
        <w:rPr>
          <w:rFonts w:ascii="Times New Roman" w:hAnsi="Times New Roman" w:cs="Times New Roman"/>
          <w:szCs w:val="20"/>
        </w:rPr>
        <w:t>Here, we assume that the model parameters</w:t>
      </w:r>
      <w:r w:rsidRPr="00CD5935">
        <w:rPr>
          <w:rFonts w:ascii="Times New Roman" w:hAnsi="Times New Roman" w:cs="Times New Roman"/>
          <w:szCs w:val="20"/>
        </w:rPr>
        <w:t xml:space="preserve"> in Eq. (5</w:t>
      </w:r>
      <w:r w:rsidR="00CC2163" w:rsidRPr="00CD5935">
        <w:rPr>
          <w:rFonts w:ascii="Times New Roman" w:hAnsi="Times New Roman" w:cs="Times New Roman"/>
          <w:szCs w:val="20"/>
        </w:rPr>
        <w:t>) are know</w:t>
      </w:r>
      <w:r w:rsidR="006D2867">
        <w:rPr>
          <w:rFonts w:ascii="Times New Roman" w:hAnsi="Times New Roman" w:cs="Times New Roman"/>
          <w:szCs w:val="20"/>
        </w:rPr>
        <w:t>n</w:t>
      </w:r>
      <w:r w:rsidR="00CC2163" w:rsidRPr="00CD5935">
        <w:rPr>
          <w:rFonts w:ascii="Times New Roman" w:hAnsi="Times New Roman" w:cs="Times New Roman"/>
          <w:szCs w:val="20"/>
        </w:rPr>
        <w:t>, and simulated dat</w:t>
      </w:r>
      <w:r w:rsidRPr="00CD5935">
        <w:rPr>
          <w:rFonts w:ascii="Times New Roman" w:hAnsi="Times New Roman" w:cs="Times New Roman"/>
          <w:szCs w:val="20"/>
        </w:rPr>
        <w:t xml:space="preserve">a were generated based on Eq. (5). </w:t>
      </w:r>
      <w:r w:rsidR="00CC2163" w:rsidRPr="00CD5935">
        <w:rPr>
          <w:rFonts w:ascii="Times New Roman" w:hAnsi="Times New Roman" w:cs="Times New Roman"/>
          <w:szCs w:val="20"/>
        </w:rPr>
        <w:t xml:space="preserve">The parameter settings are shown as follows: </w:t>
      </w:r>
    </w:p>
    <w:p w:rsidR="00CD5935" w:rsidRPr="00CD5935" w:rsidRDefault="00CD5935" w:rsidP="00CD5935">
      <w:pPr>
        <w:pStyle w:val="a7"/>
        <w:ind w:left="0"/>
        <w:jc w:val="both"/>
        <w:rPr>
          <w:rFonts w:ascii="Times New Roman" w:hAnsi="Times New Roman" w:cs="Times New Roman"/>
          <w:szCs w:val="20"/>
        </w:rPr>
      </w:pPr>
    </w:p>
    <w:p w:rsidR="00FD3637" w:rsidRDefault="0077461D" w:rsidP="00206804">
      <w:pPr>
        <w:pStyle w:val="a7"/>
        <w:rPr>
          <w:rFonts w:ascii="Times New Roman" w:hAnsi="Times New Roman" w:cs="Times New Roman"/>
          <w:sz w:val="20"/>
        </w:rPr>
      </w:pPr>
      <w:r w:rsidRPr="00FD3637">
        <w:rPr>
          <w:rFonts w:ascii="Times New Roman" w:hAnsi="Times New Roman" w:cs="Times New Roman"/>
          <w:position w:val="-30"/>
          <w:sz w:val="20"/>
        </w:rPr>
        <w:object w:dxaOrig="6660" w:dyaOrig="700">
          <v:shape id="_x0000_i1111" type="#_x0000_t75" style="width:332.85pt;height:35.5pt" o:ole="">
            <v:imagedata r:id="rId181" o:title=""/>
          </v:shape>
          <o:OLEObject Type="Embed" ProgID="Equation.DSMT4" ShapeID="_x0000_i1111" DrawAspect="Content" ObjectID="_1417011815" r:id="rId182"/>
        </w:object>
      </w:r>
    </w:p>
    <w:p w:rsidR="00CD5935" w:rsidRDefault="00CD5935" w:rsidP="00206804">
      <w:pPr>
        <w:pStyle w:val="a7"/>
        <w:rPr>
          <w:rFonts w:ascii="Times New Roman" w:hAnsi="Times New Roman" w:cs="Times New Roman"/>
          <w:sz w:val="20"/>
        </w:rPr>
      </w:pPr>
    </w:p>
    <w:p w:rsidR="00FD3637" w:rsidRDefault="00FD3637" w:rsidP="00FD3637">
      <w:pPr>
        <w:pStyle w:val="a7"/>
        <w:ind w:left="0"/>
        <w:rPr>
          <w:rFonts w:ascii="Times New Roman" w:hAnsi="Times New Roman" w:cs="Times New Roman"/>
          <w:szCs w:val="20"/>
        </w:rPr>
      </w:pPr>
      <w:r w:rsidRPr="00CD5935">
        <w:rPr>
          <w:rFonts w:ascii="Times New Roman" w:hAnsi="Times New Roman" w:cs="Times New Roman"/>
          <w:szCs w:val="20"/>
        </w:rPr>
        <w:t>Fig</w:t>
      </w:r>
      <w:r w:rsidR="00FB7EDA">
        <w:rPr>
          <w:rFonts w:ascii="Times New Roman" w:hAnsi="Times New Roman" w:cs="Times New Roman"/>
          <w:szCs w:val="20"/>
        </w:rPr>
        <w:t>.</w:t>
      </w:r>
      <w:r w:rsidRPr="00CD5935">
        <w:rPr>
          <w:rFonts w:ascii="Times New Roman" w:hAnsi="Times New Roman" w:cs="Times New Roman"/>
          <w:szCs w:val="20"/>
        </w:rPr>
        <w:t xml:space="preserve"> 2 shows the voltage and current signal and Fig. 3 shows the evolution of the states. </w:t>
      </w:r>
    </w:p>
    <w:p w:rsidR="00FA381E" w:rsidRDefault="00FA381E" w:rsidP="00FD3637">
      <w:pPr>
        <w:pStyle w:val="a7"/>
        <w:ind w:left="0"/>
        <w:rPr>
          <w:rFonts w:ascii="Times New Roman" w:hAnsi="Times New Roman" w:cs="Times New Roman"/>
          <w:szCs w:val="20"/>
        </w:rPr>
      </w:pPr>
    </w:p>
    <w:p w:rsidR="00FA381E" w:rsidRPr="00CD5935" w:rsidRDefault="00FA381E" w:rsidP="00FD3637">
      <w:pPr>
        <w:pStyle w:val="a7"/>
        <w:ind w:left="0"/>
        <w:rPr>
          <w:rFonts w:ascii="Times New Roman" w:hAnsi="Times New Roman" w:cs="Times New Roman"/>
          <w:szCs w:val="20"/>
        </w:rPr>
      </w:pPr>
    </w:p>
    <w:p w:rsidR="00FD3637" w:rsidRDefault="00FD3637" w:rsidP="00FD3637">
      <w:pPr>
        <w:pStyle w:val="a7"/>
        <w:ind w:left="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680000" cy="3511541"/>
            <wp:effectExtent l="0" t="0" r="0" b="0"/>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cstate="print"/>
                    <a:srcRect/>
                    <a:stretch>
                      <a:fillRect/>
                    </a:stretch>
                  </pic:blipFill>
                  <pic:spPr bwMode="auto">
                    <a:xfrm>
                      <a:off x="0" y="0"/>
                      <a:ext cx="4680000" cy="3511541"/>
                    </a:xfrm>
                    <a:prstGeom prst="rect">
                      <a:avLst/>
                    </a:prstGeom>
                    <a:noFill/>
                    <a:ln w="9525">
                      <a:noFill/>
                      <a:miter lim="800000"/>
                      <a:headEnd/>
                      <a:tailEnd/>
                    </a:ln>
                  </pic:spPr>
                </pic:pic>
              </a:graphicData>
            </a:graphic>
          </wp:inline>
        </w:drawing>
      </w:r>
    </w:p>
    <w:p w:rsidR="00FA381E" w:rsidRDefault="00FA381E" w:rsidP="00FD3637">
      <w:pPr>
        <w:pStyle w:val="a7"/>
        <w:ind w:left="0"/>
        <w:jc w:val="center"/>
        <w:rPr>
          <w:rFonts w:ascii="Times New Roman" w:hAnsi="Times New Roman" w:cs="Times New Roman"/>
          <w:sz w:val="20"/>
          <w:szCs w:val="20"/>
        </w:rPr>
      </w:pPr>
      <w:r>
        <w:rPr>
          <w:rFonts w:ascii="Times New Roman" w:hAnsi="Times New Roman" w:cs="Times New Roman"/>
          <w:sz w:val="20"/>
          <w:szCs w:val="20"/>
        </w:rPr>
        <w:t xml:space="preserve">Fig.2 Simulated input current and output voltage </w:t>
      </w:r>
    </w:p>
    <w:p w:rsidR="00FD3637" w:rsidRDefault="00FD3637" w:rsidP="00FD3637">
      <w:pPr>
        <w:pStyle w:val="a7"/>
        <w:ind w:left="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4680000" cy="3511454"/>
            <wp:effectExtent l="0" t="0" r="0"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4" cstate="print"/>
                    <a:srcRect/>
                    <a:stretch>
                      <a:fillRect/>
                    </a:stretch>
                  </pic:blipFill>
                  <pic:spPr bwMode="auto">
                    <a:xfrm>
                      <a:off x="0" y="0"/>
                      <a:ext cx="4680000" cy="3511454"/>
                    </a:xfrm>
                    <a:prstGeom prst="rect">
                      <a:avLst/>
                    </a:prstGeom>
                    <a:noFill/>
                    <a:ln w="9525">
                      <a:noFill/>
                      <a:miter lim="800000"/>
                      <a:headEnd/>
                      <a:tailEnd/>
                    </a:ln>
                  </pic:spPr>
                </pic:pic>
              </a:graphicData>
            </a:graphic>
          </wp:inline>
        </w:drawing>
      </w:r>
    </w:p>
    <w:p w:rsidR="00FA381E" w:rsidRDefault="00FA381E" w:rsidP="00FD3637">
      <w:pPr>
        <w:pStyle w:val="a7"/>
        <w:ind w:left="0"/>
        <w:jc w:val="center"/>
        <w:rPr>
          <w:rFonts w:ascii="Times New Roman" w:hAnsi="Times New Roman" w:cs="Times New Roman"/>
          <w:sz w:val="20"/>
          <w:szCs w:val="20"/>
          <w:vertAlign w:val="subscript"/>
        </w:rPr>
      </w:pPr>
      <w:r>
        <w:rPr>
          <w:rFonts w:ascii="Times New Roman" w:hAnsi="Times New Roman" w:cs="Times New Roman"/>
          <w:sz w:val="20"/>
          <w:szCs w:val="20"/>
        </w:rPr>
        <w:t xml:space="preserve">Fig. 3 Simulated SOC and </w:t>
      </w:r>
      <w:proofErr w:type="spellStart"/>
      <w:proofErr w:type="gramStart"/>
      <w:r>
        <w:rPr>
          <w:rFonts w:ascii="Times New Roman" w:hAnsi="Times New Roman" w:cs="Times New Roman"/>
          <w:sz w:val="20"/>
          <w:szCs w:val="20"/>
        </w:rPr>
        <w:t>V</w:t>
      </w:r>
      <w:r w:rsidRPr="00FA381E">
        <w:rPr>
          <w:rFonts w:ascii="Times New Roman" w:hAnsi="Times New Roman" w:cs="Times New Roman"/>
          <w:sz w:val="20"/>
          <w:szCs w:val="20"/>
          <w:vertAlign w:val="subscript"/>
        </w:rPr>
        <w:t>p</w:t>
      </w:r>
      <w:proofErr w:type="spellEnd"/>
      <w:proofErr w:type="gramEnd"/>
    </w:p>
    <w:p w:rsidR="00FA381E" w:rsidRDefault="00FA381E" w:rsidP="00FD3637">
      <w:pPr>
        <w:pStyle w:val="a7"/>
        <w:ind w:left="0"/>
        <w:jc w:val="center"/>
        <w:rPr>
          <w:rFonts w:ascii="Times New Roman" w:hAnsi="Times New Roman" w:cs="Times New Roman"/>
          <w:sz w:val="20"/>
          <w:szCs w:val="20"/>
        </w:rPr>
      </w:pPr>
    </w:p>
    <w:p w:rsidR="00FA381E" w:rsidRDefault="00FA381E" w:rsidP="00FD3637">
      <w:pPr>
        <w:pStyle w:val="a7"/>
        <w:ind w:left="0"/>
        <w:jc w:val="center"/>
        <w:rPr>
          <w:rFonts w:ascii="Times New Roman" w:hAnsi="Times New Roman" w:cs="Times New Roman"/>
          <w:sz w:val="20"/>
          <w:szCs w:val="20"/>
        </w:rPr>
      </w:pPr>
    </w:p>
    <w:p w:rsidR="00FA381E" w:rsidRDefault="00FA381E" w:rsidP="00FA381E">
      <w:pPr>
        <w:pStyle w:val="a7"/>
        <w:ind w:left="0"/>
        <w:rPr>
          <w:rFonts w:ascii="Times New Roman" w:hAnsi="Times New Roman" w:cs="Times New Roman"/>
          <w:b/>
          <w:sz w:val="24"/>
          <w:szCs w:val="20"/>
        </w:rPr>
      </w:pPr>
      <w:r w:rsidRPr="00FA381E">
        <w:rPr>
          <w:rFonts w:ascii="Times New Roman" w:hAnsi="Times New Roman" w:cs="Times New Roman"/>
          <w:b/>
          <w:sz w:val="24"/>
          <w:szCs w:val="20"/>
        </w:rPr>
        <w:t xml:space="preserve">3.2 Particle Filtering and Smoothing Results </w:t>
      </w:r>
    </w:p>
    <w:p w:rsidR="00FA381E" w:rsidRDefault="00FA381E" w:rsidP="00FA381E">
      <w:pPr>
        <w:pStyle w:val="a7"/>
        <w:ind w:left="0"/>
        <w:jc w:val="both"/>
        <w:rPr>
          <w:rFonts w:ascii="Times New Roman" w:hAnsi="Times New Roman" w:cs="Times New Roman"/>
          <w:szCs w:val="20"/>
        </w:rPr>
      </w:pPr>
    </w:p>
    <w:p w:rsidR="00FD3637" w:rsidRPr="00FA381E" w:rsidRDefault="00FD3637" w:rsidP="00FA381E">
      <w:pPr>
        <w:pStyle w:val="a7"/>
        <w:ind w:left="0"/>
        <w:jc w:val="both"/>
        <w:rPr>
          <w:rFonts w:ascii="Times New Roman" w:hAnsi="Times New Roman" w:cs="Times New Roman"/>
          <w:szCs w:val="20"/>
        </w:rPr>
      </w:pPr>
      <w:r w:rsidRPr="00FA381E">
        <w:rPr>
          <w:rFonts w:ascii="Times New Roman" w:hAnsi="Times New Roman" w:cs="Times New Roman"/>
          <w:szCs w:val="20"/>
        </w:rPr>
        <w:t>The particle filter and particle smoother were implemented to estimate the state</w:t>
      </w:r>
      <w:r w:rsidR="006D2867">
        <w:rPr>
          <w:rFonts w:ascii="Times New Roman" w:hAnsi="Times New Roman" w:cs="Times New Roman"/>
          <w:szCs w:val="20"/>
        </w:rPr>
        <w:t>s</w:t>
      </w:r>
      <w:r w:rsidRPr="00FA381E">
        <w:rPr>
          <w:rFonts w:ascii="Times New Roman" w:hAnsi="Times New Roman" w:cs="Times New Roman"/>
          <w:szCs w:val="20"/>
        </w:rPr>
        <w:t xml:space="preserve"> and compared with the real state</w:t>
      </w:r>
      <w:r w:rsidR="006D2867">
        <w:rPr>
          <w:rFonts w:ascii="Times New Roman" w:hAnsi="Times New Roman" w:cs="Times New Roman"/>
          <w:szCs w:val="20"/>
        </w:rPr>
        <w:t>s</w:t>
      </w:r>
      <w:r w:rsidRPr="00FA381E">
        <w:rPr>
          <w:rFonts w:ascii="Times New Roman" w:hAnsi="Times New Roman" w:cs="Times New Roman"/>
          <w:szCs w:val="20"/>
        </w:rPr>
        <w:t xml:space="preserve"> to evaluate</w:t>
      </w:r>
      <w:r w:rsidR="00FA381E">
        <w:rPr>
          <w:rFonts w:ascii="Times New Roman" w:hAnsi="Times New Roman" w:cs="Times New Roman"/>
          <w:szCs w:val="20"/>
        </w:rPr>
        <w:t xml:space="preserve"> the algorithm performance and </w:t>
      </w:r>
      <w:bookmarkStart w:id="10" w:name="OLE_LINK4"/>
      <w:bookmarkStart w:id="11" w:name="OLE_LINK5"/>
      <w:r w:rsidR="00FA381E">
        <w:rPr>
          <w:rFonts w:ascii="Times New Roman" w:hAnsi="Times New Roman" w:cs="Times New Roman"/>
          <w:szCs w:val="20"/>
        </w:rPr>
        <w:t xml:space="preserve">correctness </w:t>
      </w:r>
      <w:bookmarkEnd w:id="10"/>
      <w:bookmarkEnd w:id="11"/>
      <w:r w:rsidR="00FA381E">
        <w:rPr>
          <w:rFonts w:ascii="Times New Roman" w:hAnsi="Times New Roman" w:cs="Times New Roman"/>
          <w:szCs w:val="20"/>
        </w:rPr>
        <w:t>of the implementation</w:t>
      </w:r>
      <w:r w:rsidRPr="00FA381E">
        <w:rPr>
          <w:rFonts w:ascii="Times New Roman" w:hAnsi="Times New Roman" w:cs="Times New Roman"/>
          <w:szCs w:val="20"/>
        </w:rPr>
        <w:t xml:space="preserve">. </w:t>
      </w:r>
      <w:r w:rsidR="0077461D" w:rsidRPr="00FA381E">
        <w:rPr>
          <w:rFonts w:ascii="Times New Roman" w:hAnsi="Times New Roman" w:cs="Times New Roman"/>
          <w:szCs w:val="20"/>
        </w:rPr>
        <w:t xml:space="preserve">Fig.4 and Fig. 5 shows the particle filtering and smoothing results respectively. </w:t>
      </w:r>
      <w:r w:rsidR="00FA381E">
        <w:rPr>
          <w:rFonts w:ascii="Times New Roman" w:hAnsi="Times New Roman" w:cs="Times New Roman"/>
          <w:szCs w:val="20"/>
        </w:rPr>
        <w:t xml:space="preserve">The red line is the real state and the blue line is the estimation. </w:t>
      </w:r>
      <w:r w:rsidR="0077461D" w:rsidRPr="00FA381E">
        <w:rPr>
          <w:rFonts w:ascii="Times New Roman" w:hAnsi="Times New Roman" w:cs="Times New Roman"/>
          <w:szCs w:val="20"/>
        </w:rPr>
        <w:t xml:space="preserve">It can be seen from the figures that the particle filter and smoother can provide accurate state estimations. The root mean square (RMS) error of particle filter is </w:t>
      </w:r>
      <w:r w:rsidR="0084381B" w:rsidRPr="00FA381E">
        <w:rPr>
          <w:rFonts w:ascii="Times New Roman" w:hAnsi="Times New Roman" w:cs="Times New Roman"/>
          <w:szCs w:val="20"/>
        </w:rPr>
        <w:t xml:space="preserve">0.0063 </w:t>
      </w:r>
      <w:r w:rsidR="0077461D" w:rsidRPr="00FA381E">
        <w:rPr>
          <w:rFonts w:ascii="Times New Roman" w:hAnsi="Times New Roman" w:cs="Times New Roman"/>
          <w:szCs w:val="20"/>
        </w:rPr>
        <w:t xml:space="preserve">and that of particle smoother </w:t>
      </w:r>
      <w:r w:rsidR="00FA381E" w:rsidRPr="00FA381E">
        <w:rPr>
          <w:rFonts w:ascii="Times New Roman" w:hAnsi="Times New Roman" w:cs="Times New Roman"/>
          <w:szCs w:val="20"/>
        </w:rPr>
        <w:t>is 0.0050</w:t>
      </w:r>
      <w:r w:rsidR="0077461D" w:rsidRPr="00FA381E">
        <w:rPr>
          <w:rFonts w:ascii="Times New Roman" w:hAnsi="Times New Roman" w:cs="Times New Roman"/>
          <w:szCs w:val="20"/>
        </w:rPr>
        <w:t xml:space="preserve">. For comparison, the </w:t>
      </w:r>
      <w:proofErr w:type="spellStart"/>
      <w:r w:rsidR="0077461D" w:rsidRPr="00FA381E">
        <w:rPr>
          <w:rFonts w:ascii="Times New Roman" w:hAnsi="Times New Roman" w:cs="Times New Roman"/>
          <w:szCs w:val="20"/>
        </w:rPr>
        <w:t>Kalman</w:t>
      </w:r>
      <w:proofErr w:type="spellEnd"/>
      <w:r w:rsidR="0077461D" w:rsidRPr="00FA381E">
        <w:rPr>
          <w:rFonts w:ascii="Times New Roman" w:hAnsi="Times New Roman" w:cs="Times New Roman"/>
          <w:szCs w:val="20"/>
        </w:rPr>
        <w:t xml:space="preserve"> filter was also implemented. Fig. 6 shows the </w:t>
      </w:r>
      <w:proofErr w:type="spellStart"/>
      <w:r w:rsidR="0077461D" w:rsidRPr="00FA381E">
        <w:rPr>
          <w:rFonts w:ascii="Times New Roman" w:hAnsi="Times New Roman" w:cs="Times New Roman"/>
          <w:szCs w:val="20"/>
        </w:rPr>
        <w:t>Kalman</w:t>
      </w:r>
      <w:proofErr w:type="spellEnd"/>
      <w:r w:rsidR="0077461D" w:rsidRPr="00FA381E">
        <w:rPr>
          <w:rFonts w:ascii="Times New Roman" w:hAnsi="Times New Roman" w:cs="Times New Roman"/>
          <w:szCs w:val="20"/>
        </w:rPr>
        <w:t xml:space="preserve"> filtering result.</w:t>
      </w:r>
      <w:r w:rsidR="0084381B" w:rsidRPr="00FA381E">
        <w:rPr>
          <w:rFonts w:ascii="Times New Roman" w:hAnsi="Times New Roman" w:cs="Times New Roman"/>
          <w:szCs w:val="20"/>
        </w:rPr>
        <w:t xml:space="preserve"> Since we </w:t>
      </w:r>
      <w:r w:rsidR="00FA381E" w:rsidRPr="00FA381E">
        <w:rPr>
          <w:rFonts w:ascii="Times New Roman" w:hAnsi="Times New Roman" w:cs="Times New Roman"/>
          <w:szCs w:val="20"/>
        </w:rPr>
        <w:t>assume the</w:t>
      </w:r>
      <w:r w:rsidR="0084381B" w:rsidRPr="00FA381E">
        <w:rPr>
          <w:rFonts w:ascii="Times New Roman" w:hAnsi="Times New Roman" w:cs="Times New Roman"/>
          <w:szCs w:val="20"/>
        </w:rPr>
        <w:t xml:space="preserve"> </w:t>
      </w:r>
      <w:proofErr w:type="gramStart"/>
      <w:r w:rsidR="0084381B" w:rsidRPr="00FA381E">
        <w:rPr>
          <w:rFonts w:ascii="Times New Roman" w:hAnsi="Times New Roman" w:cs="Times New Roman"/>
          <w:szCs w:val="20"/>
        </w:rPr>
        <w:t>OCV(</w:t>
      </w:r>
      <w:proofErr w:type="gramEnd"/>
      <w:r w:rsidR="0084381B" w:rsidRPr="00FA381E">
        <w:rPr>
          <w:rFonts w:ascii="Times New Roman" w:hAnsi="Times New Roman" w:cs="Times New Roman"/>
          <w:szCs w:val="20"/>
        </w:rPr>
        <w:t xml:space="preserve">SOC) here is a linear function, the </w:t>
      </w:r>
      <w:proofErr w:type="spellStart"/>
      <w:r w:rsidR="0084381B" w:rsidRPr="00FA381E">
        <w:rPr>
          <w:rFonts w:ascii="Times New Roman" w:hAnsi="Times New Roman" w:cs="Times New Roman"/>
          <w:szCs w:val="20"/>
        </w:rPr>
        <w:t>Kalman</w:t>
      </w:r>
      <w:proofErr w:type="spellEnd"/>
      <w:r w:rsidR="0084381B" w:rsidRPr="00FA381E">
        <w:rPr>
          <w:rFonts w:ascii="Times New Roman" w:hAnsi="Times New Roman" w:cs="Times New Roman"/>
          <w:szCs w:val="20"/>
        </w:rPr>
        <w:t xml:space="preserve"> filter provide</w:t>
      </w:r>
      <w:r w:rsidR="006D2867">
        <w:rPr>
          <w:rFonts w:ascii="Times New Roman" w:hAnsi="Times New Roman" w:cs="Times New Roman"/>
          <w:szCs w:val="20"/>
        </w:rPr>
        <w:t>s</w:t>
      </w:r>
      <w:r w:rsidR="0084381B" w:rsidRPr="00FA381E">
        <w:rPr>
          <w:rFonts w:ascii="Times New Roman" w:hAnsi="Times New Roman" w:cs="Times New Roman"/>
          <w:szCs w:val="20"/>
        </w:rPr>
        <w:t xml:space="preserve"> a optimal solution here, and RMS error is only 0.0045, which outperforms particle filter.</w:t>
      </w:r>
      <w:r w:rsidR="001F6C94" w:rsidRPr="00FA381E">
        <w:rPr>
          <w:rFonts w:ascii="Times New Roman" w:hAnsi="Times New Roman" w:cs="Times New Roman"/>
          <w:szCs w:val="20"/>
        </w:rPr>
        <w:t xml:space="preserve"> Based on the principle of particle filter, the accuracy of the particle filter will be increased</w:t>
      </w:r>
      <w:r w:rsidR="00FA381E">
        <w:rPr>
          <w:rFonts w:ascii="Times New Roman" w:hAnsi="Times New Roman" w:cs="Times New Roman"/>
          <w:szCs w:val="20"/>
        </w:rPr>
        <w:t xml:space="preserve"> if we use more particles to approximate the distribution</w:t>
      </w:r>
      <w:r w:rsidR="001F6C94" w:rsidRPr="00FA381E">
        <w:rPr>
          <w:rFonts w:ascii="Times New Roman" w:hAnsi="Times New Roman" w:cs="Times New Roman"/>
          <w:szCs w:val="20"/>
        </w:rPr>
        <w:t xml:space="preserve">. Fig. 7 shows the RMS error as </w:t>
      </w:r>
      <w:r w:rsidR="006D2867">
        <w:rPr>
          <w:rFonts w:ascii="Times New Roman" w:hAnsi="Times New Roman" w:cs="Times New Roman"/>
          <w:szCs w:val="20"/>
        </w:rPr>
        <w:t xml:space="preserve">a </w:t>
      </w:r>
      <w:r w:rsidR="001F6C94" w:rsidRPr="00FA381E">
        <w:rPr>
          <w:rFonts w:ascii="Times New Roman" w:hAnsi="Times New Roman" w:cs="Times New Roman"/>
          <w:szCs w:val="20"/>
        </w:rPr>
        <w:t>function of the particle number. It can be seen that as the particle number increase</w:t>
      </w:r>
      <w:r w:rsidR="00FA381E">
        <w:rPr>
          <w:rFonts w:ascii="Times New Roman" w:hAnsi="Times New Roman" w:cs="Times New Roman"/>
          <w:szCs w:val="20"/>
        </w:rPr>
        <w:t>s</w:t>
      </w:r>
      <w:r w:rsidR="001F6C94" w:rsidRPr="00FA381E">
        <w:rPr>
          <w:rFonts w:ascii="Times New Roman" w:hAnsi="Times New Roman" w:cs="Times New Roman"/>
          <w:szCs w:val="20"/>
        </w:rPr>
        <w:t xml:space="preserve">, the RMS error is approaching 0.0045. </w:t>
      </w:r>
      <w:r w:rsidR="0084381B" w:rsidRPr="00FA381E">
        <w:rPr>
          <w:rFonts w:ascii="Times New Roman" w:hAnsi="Times New Roman" w:cs="Times New Roman"/>
          <w:szCs w:val="20"/>
        </w:rPr>
        <w:t xml:space="preserve"> In the next step, the </w:t>
      </w:r>
      <w:proofErr w:type="gramStart"/>
      <w:r w:rsidR="0084381B" w:rsidRPr="00FA381E">
        <w:rPr>
          <w:rFonts w:ascii="Times New Roman" w:hAnsi="Times New Roman" w:cs="Times New Roman"/>
          <w:szCs w:val="20"/>
        </w:rPr>
        <w:t>OCV(</w:t>
      </w:r>
      <w:proofErr w:type="gramEnd"/>
      <w:r w:rsidR="0084381B" w:rsidRPr="00FA381E">
        <w:rPr>
          <w:rFonts w:ascii="Times New Roman" w:hAnsi="Times New Roman" w:cs="Times New Roman"/>
          <w:szCs w:val="20"/>
        </w:rPr>
        <w:t xml:space="preserve">SOC) will be changed to a nonlinear function, then it can be expected that the particle filter will outperform the </w:t>
      </w:r>
      <w:proofErr w:type="spellStart"/>
      <w:r w:rsidR="0084381B" w:rsidRPr="00FA381E">
        <w:rPr>
          <w:rFonts w:ascii="Times New Roman" w:hAnsi="Times New Roman" w:cs="Times New Roman"/>
          <w:szCs w:val="20"/>
        </w:rPr>
        <w:t>Kalman</w:t>
      </w:r>
      <w:proofErr w:type="spellEnd"/>
      <w:r w:rsidR="0084381B" w:rsidRPr="00FA381E">
        <w:rPr>
          <w:rFonts w:ascii="Times New Roman" w:hAnsi="Times New Roman" w:cs="Times New Roman"/>
          <w:szCs w:val="20"/>
        </w:rPr>
        <w:t xml:space="preserve"> filter. </w:t>
      </w:r>
      <w:r w:rsidR="0077461D" w:rsidRPr="00FA381E">
        <w:rPr>
          <w:rFonts w:ascii="Times New Roman" w:hAnsi="Times New Roman" w:cs="Times New Roman"/>
          <w:szCs w:val="20"/>
        </w:rPr>
        <w:t xml:space="preserve"> </w:t>
      </w:r>
    </w:p>
    <w:p w:rsidR="0077461D" w:rsidRDefault="0077461D" w:rsidP="00FA381E">
      <w:pPr>
        <w:pStyle w:val="a7"/>
        <w:ind w:left="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4680000" cy="3511454"/>
            <wp:effectExtent l="0" t="0" r="0" b="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5" cstate="print"/>
                    <a:srcRect/>
                    <a:stretch>
                      <a:fillRect/>
                    </a:stretch>
                  </pic:blipFill>
                  <pic:spPr bwMode="auto">
                    <a:xfrm>
                      <a:off x="0" y="0"/>
                      <a:ext cx="4680000" cy="3511454"/>
                    </a:xfrm>
                    <a:prstGeom prst="rect">
                      <a:avLst/>
                    </a:prstGeom>
                    <a:noFill/>
                    <a:ln w="9525">
                      <a:noFill/>
                      <a:miter lim="800000"/>
                      <a:headEnd/>
                      <a:tailEnd/>
                    </a:ln>
                  </pic:spPr>
                </pic:pic>
              </a:graphicData>
            </a:graphic>
          </wp:inline>
        </w:drawing>
      </w:r>
    </w:p>
    <w:p w:rsidR="00FA381E" w:rsidRDefault="00FA381E" w:rsidP="00FA381E">
      <w:pPr>
        <w:pStyle w:val="a7"/>
        <w:ind w:left="0"/>
        <w:jc w:val="center"/>
        <w:rPr>
          <w:rFonts w:ascii="Times New Roman" w:hAnsi="Times New Roman" w:cs="Times New Roman"/>
          <w:sz w:val="20"/>
          <w:szCs w:val="20"/>
        </w:rPr>
      </w:pPr>
      <w:r>
        <w:rPr>
          <w:rFonts w:ascii="Times New Roman" w:hAnsi="Times New Roman" w:cs="Times New Roman"/>
          <w:sz w:val="20"/>
          <w:szCs w:val="20"/>
        </w:rPr>
        <w:t>Fig. 4 Particle filter-based SOC estimation</w:t>
      </w:r>
    </w:p>
    <w:p w:rsidR="0077461D" w:rsidRDefault="0077461D" w:rsidP="00FA381E">
      <w:pPr>
        <w:pStyle w:val="a7"/>
        <w:ind w:left="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680000" cy="3511454"/>
            <wp:effectExtent l="0" t="0" r="0" b="0"/>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6" cstate="print"/>
                    <a:srcRect/>
                    <a:stretch>
                      <a:fillRect/>
                    </a:stretch>
                  </pic:blipFill>
                  <pic:spPr bwMode="auto">
                    <a:xfrm>
                      <a:off x="0" y="0"/>
                      <a:ext cx="4680000" cy="3511454"/>
                    </a:xfrm>
                    <a:prstGeom prst="rect">
                      <a:avLst/>
                    </a:prstGeom>
                    <a:noFill/>
                    <a:ln w="9525">
                      <a:noFill/>
                      <a:miter lim="800000"/>
                      <a:headEnd/>
                      <a:tailEnd/>
                    </a:ln>
                  </pic:spPr>
                </pic:pic>
              </a:graphicData>
            </a:graphic>
          </wp:inline>
        </w:drawing>
      </w:r>
    </w:p>
    <w:p w:rsidR="00FD3637" w:rsidRDefault="00FA381E" w:rsidP="00FA381E">
      <w:pPr>
        <w:pStyle w:val="a7"/>
        <w:ind w:left="0"/>
        <w:jc w:val="center"/>
        <w:rPr>
          <w:rFonts w:ascii="Times New Roman" w:hAnsi="Times New Roman" w:cs="Times New Roman"/>
          <w:sz w:val="20"/>
          <w:szCs w:val="20"/>
        </w:rPr>
      </w:pPr>
      <w:r>
        <w:rPr>
          <w:rFonts w:ascii="Times New Roman" w:hAnsi="Times New Roman" w:cs="Times New Roman"/>
          <w:sz w:val="20"/>
          <w:szCs w:val="20"/>
        </w:rPr>
        <w:t xml:space="preserve">Fig.5 Particle smoothing-based SOC estimation </w:t>
      </w:r>
    </w:p>
    <w:p w:rsidR="00FD3637" w:rsidRDefault="0077461D" w:rsidP="00FA381E">
      <w:pPr>
        <w:pStyle w:val="a7"/>
        <w:ind w:left="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4680000" cy="3511454"/>
            <wp:effectExtent l="0" t="0" r="0" b="0"/>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7" cstate="print"/>
                    <a:srcRect/>
                    <a:stretch>
                      <a:fillRect/>
                    </a:stretch>
                  </pic:blipFill>
                  <pic:spPr bwMode="auto">
                    <a:xfrm>
                      <a:off x="0" y="0"/>
                      <a:ext cx="4680000" cy="3511454"/>
                    </a:xfrm>
                    <a:prstGeom prst="rect">
                      <a:avLst/>
                    </a:prstGeom>
                    <a:noFill/>
                    <a:ln w="9525">
                      <a:noFill/>
                      <a:miter lim="800000"/>
                      <a:headEnd/>
                      <a:tailEnd/>
                    </a:ln>
                  </pic:spPr>
                </pic:pic>
              </a:graphicData>
            </a:graphic>
          </wp:inline>
        </w:drawing>
      </w:r>
    </w:p>
    <w:p w:rsidR="00FA381E" w:rsidRDefault="00FA381E" w:rsidP="00FA381E">
      <w:pPr>
        <w:pStyle w:val="a7"/>
        <w:ind w:left="0"/>
        <w:jc w:val="center"/>
        <w:rPr>
          <w:rFonts w:ascii="Times New Roman" w:hAnsi="Times New Roman" w:cs="Times New Roman"/>
          <w:sz w:val="20"/>
          <w:szCs w:val="20"/>
        </w:rPr>
      </w:pPr>
      <w:r>
        <w:rPr>
          <w:rFonts w:ascii="Times New Roman" w:hAnsi="Times New Roman" w:cs="Times New Roman"/>
          <w:sz w:val="20"/>
          <w:szCs w:val="20"/>
        </w:rPr>
        <w:t xml:space="preserve">Fig. 6 </w:t>
      </w:r>
      <w:proofErr w:type="spellStart"/>
      <w:r>
        <w:rPr>
          <w:rFonts w:ascii="Times New Roman" w:hAnsi="Times New Roman" w:cs="Times New Roman"/>
          <w:sz w:val="20"/>
          <w:szCs w:val="20"/>
        </w:rPr>
        <w:t>Kalman</w:t>
      </w:r>
      <w:proofErr w:type="spellEnd"/>
      <w:r>
        <w:rPr>
          <w:rFonts w:ascii="Times New Roman" w:hAnsi="Times New Roman" w:cs="Times New Roman"/>
          <w:sz w:val="20"/>
          <w:szCs w:val="20"/>
        </w:rPr>
        <w:t xml:space="preserve"> filter-based SOC estimation</w:t>
      </w:r>
    </w:p>
    <w:p w:rsidR="00FA381E" w:rsidRDefault="00FA381E" w:rsidP="00FA381E">
      <w:pPr>
        <w:pStyle w:val="a7"/>
        <w:ind w:left="0"/>
        <w:jc w:val="center"/>
        <w:rPr>
          <w:rFonts w:ascii="Times New Roman" w:hAnsi="Times New Roman" w:cs="Times New Roman"/>
          <w:sz w:val="20"/>
          <w:szCs w:val="20"/>
        </w:rPr>
      </w:pPr>
    </w:p>
    <w:p w:rsidR="00CA19AC" w:rsidRDefault="00CA19AC" w:rsidP="00FA381E">
      <w:pPr>
        <w:pStyle w:val="a7"/>
        <w:ind w:left="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519820" cy="2696818"/>
            <wp:effectExtent l="19050" t="0" r="14080" b="8282"/>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8"/>
              </a:graphicData>
            </a:graphic>
          </wp:inline>
        </w:drawing>
      </w:r>
    </w:p>
    <w:p w:rsidR="009F5155" w:rsidRDefault="00FA381E" w:rsidP="00FA381E">
      <w:pPr>
        <w:pStyle w:val="a7"/>
        <w:ind w:left="0"/>
        <w:jc w:val="center"/>
        <w:rPr>
          <w:rFonts w:ascii="Times New Roman" w:hAnsi="Times New Roman" w:cs="Times New Roman"/>
          <w:sz w:val="20"/>
          <w:szCs w:val="20"/>
        </w:rPr>
      </w:pPr>
      <w:r>
        <w:rPr>
          <w:rFonts w:ascii="Times New Roman" w:hAnsi="Times New Roman" w:cs="Times New Roman"/>
          <w:sz w:val="20"/>
          <w:szCs w:val="20"/>
        </w:rPr>
        <w:t xml:space="preserve">Fig. 7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RMS estimation error of the SOC as a function of particle filter size</w:t>
      </w:r>
    </w:p>
    <w:p w:rsidR="00FA381E" w:rsidRDefault="00FA381E" w:rsidP="00FA381E">
      <w:pPr>
        <w:rPr>
          <w:rFonts w:ascii="Times New Roman" w:hAnsi="Times New Roman" w:cs="Times New Roman"/>
          <w:sz w:val="20"/>
          <w:szCs w:val="20"/>
        </w:rPr>
      </w:pPr>
    </w:p>
    <w:p w:rsidR="00FA381E" w:rsidRDefault="00FA381E" w:rsidP="00FA381E">
      <w:pPr>
        <w:rPr>
          <w:rFonts w:ascii="Times New Roman" w:hAnsi="Times New Roman" w:cs="Times New Roman"/>
          <w:b/>
          <w:sz w:val="28"/>
          <w:szCs w:val="20"/>
        </w:rPr>
      </w:pPr>
      <w:r w:rsidRPr="00FA381E">
        <w:rPr>
          <w:rFonts w:ascii="Times New Roman" w:hAnsi="Times New Roman" w:cs="Times New Roman"/>
          <w:b/>
          <w:sz w:val="28"/>
          <w:szCs w:val="20"/>
        </w:rPr>
        <w:t xml:space="preserve">4   </w:t>
      </w:r>
      <w:r w:rsidR="00D25F87">
        <w:rPr>
          <w:rFonts w:ascii="Times New Roman" w:hAnsi="Times New Roman" w:cs="Times New Roman"/>
          <w:b/>
          <w:sz w:val="28"/>
          <w:szCs w:val="20"/>
        </w:rPr>
        <w:t>Future work</w:t>
      </w:r>
      <w:r w:rsidR="00362372">
        <w:rPr>
          <w:rFonts w:ascii="Times New Roman" w:hAnsi="Times New Roman" w:cs="Times New Roman"/>
          <w:b/>
          <w:sz w:val="28"/>
          <w:szCs w:val="20"/>
        </w:rPr>
        <w:t>s</w:t>
      </w:r>
      <w:r w:rsidR="00D25F87">
        <w:rPr>
          <w:rFonts w:ascii="Times New Roman" w:hAnsi="Times New Roman" w:cs="Times New Roman"/>
          <w:b/>
          <w:sz w:val="28"/>
          <w:szCs w:val="20"/>
        </w:rPr>
        <w:t xml:space="preserve"> </w:t>
      </w:r>
      <w:r w:rsidR="00362372">
        <w:rPr>
          <w:rFonts w:ascii="Times New Roman" w:hAnsi="Times New Roman" w:cs="Times New Roman"/>
          <w:b/>
          <w:sz w:val="28"/>
          <w:szCs w:val="20"/>
        </w:rPr>
        <w:t xml:space="preserve">and Deliverables </w:t>
      </w:r>
    </w:p>
    <w:p w:rsidR="00362372" w:rsidRDefault="00362372" w:rsidP="00FA381E">
      <w:pPr>
        <w:rPr>
          <w:rFonts w:ascii="Times New Roman" w:hAnsi="Times New Roman" w:cs="Times New Roman"/>
          <w:szCs w:val="20"/>
        </w:rPr>
      </w:pPr>
      <w:r>
        <w:rPr>
          <w:rFonts w:ascii="Times New Roman" w:hAnsi="Times New Roman" w:cs="Times New Roman"/>
          <w:szCs w:val="20"/>
        </w:rPr>
        <w:t>The future works are to implement the full expectation maximization algorithm based on the particle smoother and validate the full algorithm. The timeline is listed as follows:</w:t>
      </w:r>
    </w:p>
    <w:p w:rsidR="00362372" w:rsidRDefault="00362372" w:rsidP="00362372">
      <w:pPr>
        <w:pStyle w:val="a7"/>
        <w:numPr>
          <w:ilvl w:val="0"/>
          <w:numId w:val="12"/>
        </w:numPr>
        <w:rPr>
          <w:rFonts w:ascii="Times New Roman" w:hAnsi="Times New Roman" w:cs="Times New Roman"/>
        </w:rPr>
      </w:pPr>
      <w:r>
        <w:rPr>
          <w:rFonts w:ascii="Times New Roman" w:hAnsi="Times New Roman" w:cs="Times New Roman"/>
        </w:rPr>
        <w:t>for the full algorithm</w:t>
      </w:r>
      <w:r w:rsidRPr="00CF3092">
        <w:rPr>
          <w:rFonts w:ascii="Times New Roman" w:hAnsi="Times New Roman" w:cs="Times New Roman"/>
        </w:rPr>
        <w:t>: February 1</w:t>
      </w:r>
    </w:p>
    <w:p w:rsidR="00362372" w:rsidRDefault="00362372" w:rsidP="00362372">
      <w:pPr>
        <w:pStyle w:val="a7"/>
        <w:numPr>
          <w:ilvl w:val="0"/>
          <w:numId w:val="12"/>
        </w:numPr>
        <w:rPr>
          <w:rFonts w:ascii="Times New Roman" w:hAnsi="Times New Roman" w:cs="Times New Roman"/>
        </w:rPr>
      </w:pPr>
      <w:r w:rsidRPr="00CF3092">
        <w:rPr>
          <w:rFonts w:ascii="Times New Roman" w:hAnsi="Times New Roman" w:cs="Times New Roman"/>
        </w:rPr>
        <w:lastRenderedPageBreak/>
        <w:t>Validation: March 15</w:t>
      </w:r>
    </w:p>
    <w:p w:rsidR="00362372" w:rsidRDefault="00362372" w:rsidP="00362372">
      <w:pPr>
        <w:pStyle w:val="a7"/>
        <w:numPr>
          <w:ilvl w:val="0"/>
          <w:numId w:val="12"/>
        </w:numPr>
        <w:rPr>
          <w:rFonts w:ascii="Times New Roman" w:hAnsi="Times New Roman" w:cs="Times New Roman"/>
        </w:rPr>
      </w:pPr>
      <w:r w:rsidRPr="00CF3092">
        <w:rPr>
          <w:rFonts w:ascii="Times New Roman" w:hAnsi="Times New Roman" w:cs="Times New Roman"/>
        </w:rPr>
        <w:t>Testing: April 15</w:t>
      </w:r>
    </w:p>
    <w:p w:rsidR="00362372" w:rsidRPr="00CF3092" w:rsidRDefault="00362372" w:rsidP="00362372">
      <w:pPr>
        <w:pStyle w:val="a7"/>
        <w:numPr>
          <w:ilvl w:val="0"/>
          <w:numId w:val="12"/>
        </w:numPr>
        <w:rPr>
          <w:rFonts w:ascii="Times New Roman" w:hAnsi="Times New Roman" w:cs="Times New Roman"/>
        </w:rPr>
      </w:pPr>
      <w:r w:rsidRPr="00CF3092">
        <w:rPr>
          <w:rFonts w:ascii="Times New Roman" w:hAnsi="Times New Roman" w:cs="Times New Roman"/>
        </w:rPr>
        <w:t>Final Report: May 1</w:t>
      </w:r>
    </w:p>
    <w:p w:rsidR="00362372" w:rsidRDefault="00362372" w:rsidP="00FA381E">
      <w:pPr>
        <w:rPr>
          <w:rFonts w:ascii="Times New Roman" w:hAnsi="Times New Roman" w:cs="Times New Roman"/>
        </w:rPr>
      </w:pPr>
      <w:r>
        <w:rPr>
          <w:rFonts w:ascii="Times New Roman" w:hAnsi="Times New Roman" w:cs="Times New Roman"/>
          <w:szCs w:val="20"/>
        </w:rPr>
        <w:t xml:space="preserve">The algorithm is being written in </w:t>
      </w:r>
      <w:proofErr w:type="spellStart"/>
      <w:r>
        <w:rPr>
          <w:rFonts w:ascii="Times New Roman" w:hAnsi="Times New Roman" w:cs="Times New Roman"/>
          <w:szCs w:val="20"/>
        </w:rPr>
        <w:t>Matlab</w:t>
      </w:r>
      <w:proofErr w:type="spellEnd"/>
      <w:r>
        <w:rPr>
          <w:rFonts w:ascii="Times New Roman" w:hAnsi="Times New Roman" w:cs="Times New Roman"/>
          <w:szCs w:val="20"/>
        </w:rPr>
        <w:t xml:space="preserve"> 2010 using a Dell laptop. Once the project finished, </w:t>
      </w:r>
      <w:r>
        <w:rPr>
          <w:rFonts w:ascii="Times New Roman" w:hAnsi="Times New Roman" w:cs="Times New Roman"/>
        </w:rPr>
        <w:t xml:space="preserve">Deliverables include the codes of the particle filter, particle smoother and particle EM. The datasets of the simulated battery discharge process, and the end-of-the year progress reports. </w:t>
      </w:r>
    </w:p>
    <w:p w:rsidR="00362372" w:rsidRDefault="00362372" w:rsidP="00FA381E">
      <w:pPr>
        <w:rPr>
          <w:rFonts w:ascii="Times New Roman" w:hAnsi="Times New Roman" w:cs="Times New Roman"/>
        </w:rPr>
      </w:pPr>
    </w:p>
    <w:p w:rsidR="00362372" w:rsidRDefault="00362372" w:rsidP="00362372">
      <w:pPr>
        <w:rPr>
          <w:rFonts w:ascii="Times New Roman" w:hAnsi="Times New Roman" w:cs="Times New Roman"/>
          <w:b/>
          <w:sz w:val="28"/>
        </w:rPr>
      </w:pPr>
      <w:proofErr w:type="gramStart"/>
      <w:r>
        <w:rPr>
          <w:rFonts w:ascii="Times New Roman" w:hAnsi="Times New Roman" w:cs="Times New Roman"/>
          <w:b/>
          <w:sz w:val="28"/>
        </w:rPr>
        <w:t>5  References</w:t>
      </w:r>
      <w:proofErr w:type="gramEnd"/>
    </w:p>
    <w:p w:rsidR="00362372" w:rsidRPr="00362372" w:rsidRDefault="00362372" w:rsidP="006D2867">
      <w:pPr>
        <w:pStyle w:val="a7"/>
        <w:numPr>
          <w:ilvl w:val="0"/>
          <w:numId w:val="13"/>
        </w:numPr>
        <w:spacing w:after="240"/>
        <w:ind w:left="357" w:hanging="357"/>
        <w:rPr>
          <w:rFonts w:ascii="Times New Roman" w:hAnsi="Times New Roman" w:cs="Times New Roman"/>
        </w:rPr>
      </w:pPr>
      <w:r w:rsidRPr="00362372">
        <w:rPr>
          <w:rFonts w:ascii="Times New Roman" w:hAnsi="Times New Roman" w:cs="Times New Roman"/>
        </w:rPr>
        <w:t xml:space="preserve">H. He, R. </w:t>
      </w:r>
      <w:proofErr w:type="spellStart"/>
      <w:r w:rsidRPr="00362372">
        <w:rPr>
          <w:rFonts w:ascii="Times New Roman" w:hAnsi="Times New Roman" w:cs="Times New Roman"/>
        </w:rPr>
        <w:t>Xiong</w:t>
      </w:r>
      <w:proofErr w:type="spellEnd"/>
      <w:r w:rsidRPr="00362372">
        <w:rPr>
          <w:rFonts w:ascii="Times New Roman" w:hAnsi="Times New Roman" w:cs="Times New Roman"/>
        </w:rPr>
        <w:t xml:space="preserve">, and H. </w:t>
      </w:r>
      <w:proofErr w:type="spellStart"/>
      <w:r w:rsidRPr="00362372">
        <w:rPr>
          <w:rFonts w:ascii="Times New Roman" w:hAnsi="Times New Roman" w:cs="Times New Roman"/>
        </w:rPr>
        <w:t>Guo</w:t>
      </w:r>
      <w:proofErr w:type="spellEnd"/>
      <w:r w:rsidRPr="00362372">
        <w:rPr>
          <w:rFonts w:ascii="Times New Roman" w:hAnsi="Times New Roman" w:cs="Times New Roman"/>
        </w:rPr>
        <w:t xml:space="preserve">, </w:t>
      </w:r>
      <w:r w:rsidRPr="00362372">
        <w:rPr>
          <w:rFonts w:ascii="Times New Roman" w:hAnsi="Times New Roman" w:cs="Times New Roman"/>
          <w:iCs/>
        </w:rPr>
        <w:t xml:space="preserve">Online estimation of model parameters and state-of-charge of LiFePO4 batteries in electric vehicles. Applied Energy, 2012. </w:t>
      </w:r>
      <w:r w:rsidRPr="00362372">
        <w:rPr>
          <w:rFonts w:ascii="Times New Roman" w:hAnsi="Times New Roman" w:cs="Times New Roman"/>
          <w:bCs/>
          <w:iCs/>
        </w:rPr>
        <w:t>89(1): p. 413-420.</w:t>
      </w:r>
    </w:p>
    <w:p w:rsidR="00362372" w:rsidRPr="00362372" w:rsidRDefault="00362372" w:rsidP="006D2867">
      <w:pPr>
        <w:pStyle w:val="a7"/>
        <w:numPr>
          <w:ilvl w:val="0"/>
          <w:numId w:val="13"/>
        </w:numPr>
        <w:spacing w:after="240"/>
        <w:ind w:left="357" w:hanging="357"/>
        <w:rPr>
          <w:rFonts w:ascii="Times New Roman" w:hAnsi="Times New Roman" w:cs="Times New Roman"/>
        </w:rPr>
      </w:pPr>
      <w:r w:rsidRPr="00362372">
        <w:rPr>
          <w:rFonts w:ascii="Times New Roman" w:hAnsi="Times New Roman" w:cs="Times New Roman"/>
        </w:rPr>
        <w:t xml:space="preserve">C. </w:t>
      </w:r>
      <w:proofErr w:type="spellStart"/>
      <w:r w:rsidRPr="00362372">
        <w:rPr>
          <w:rFonts w:ascii="Times New Roman" w:hAnsi="Times New Roman" w:cs="Times New Roman"/>
        </w:rPr>
        <w:t>Hu</w:t>
      </w:r>
      <w:proofErr w:type="spellEnd"/>
      <w:r w:rsidRPr="00362372">
        <w:rPr>
          <w:rFonts w:ascii="Times New Roman" w:hAnsi="Times New Roman" w:cs="Times New Roman"/>
        </w:rPr>
        <w:t xml:space="preserve">, B.D. </w:t>
      </w:r>
      <w:proofErr w:type="spellStart"/>
      <w:r w:rsidRPr="00362372">
        <w:rPr>
          <w:rFonts w:ascii="Times New Roman" w:hAnsi="Times New Roman" w:cs="Times New Roman"/>
        </w:rPr>
        <w:t>Youn</w:t>
      </w:r>
      <w:proofErr w:type="spellEnd"/>
      <w:r w:rsidRPr="00362372">
        <w:rPr>
          <w:rFonts w:ascii="Times New Roman" w:hAnsi="Times New Roman" w:cs="Times New Roman"/>
        </w:rPr>
        <w:t xml:space="preserve">, and J. Chung, </w:t>
      </w:r>
      <w:r w:rsidRPr="00362372">
        <w:rPr>
          <w:rFonts w:ascii="Times New Roman" w:hAnsi="Times New Roman" w:cs="Times New Roman"/>
          <w:iCs/>
        </w:rPr>
        <w:t xml:space="preserve">A </w:t>
      </w:r>
      <w:proofErr w:type="spellStart"/>
      <w:r w:rsidRPr="00362372">
        <w:rPr>
          <w:rFonts w:ascii="Times New Roman" w:hAnsi="Times New Roman" w:cs="Times New Roman"/>
          <w:iCs/>
        </w:rPr>
        <w:t>Multiscale</w:t>
      </w:r>
      <w:proofErr w:type="spellEnd"/>
      <w:r w:rsidRPr="00362372">
        <w:rPr>
          <w:rFonts w:ascii="Times New Roman" w:hAnsi="Times New Roman" w:cs="Times New Roman"/>
          <w:iCs/>
        </w:rPr>
        <w:t xml:space="preserve"> Framework with Extended </w:t>
      </w:r>
      <w:proofErr w:type="spellStart"/>
      <w:r w:rsidRPr="00362372">
        <w:rPr>
          <w:rFonts w:ascii="Times New Roman" w:hAnsi="Times New Roman" w:cs="Times New Roman"/>
          <w:iCs/>
        </w:rPr>
        <w:t>Kalman</w:t>
      </w:r>
      <w:proofErr w:type="spellEnd"/>
      <w:r w:rsidRPr="00362372">
        <w:rPr>
          <w:rFonts w:ascii="Times New Roman" w:hAnsi="Times New Roman" w:cs="Times New Roman"/>
          <w:iCs/>
        </w:rPr>
        <w:t xml:space="preserve"> Filter </w:t>
      </w:r>
      <w:proofErr w:type="gramStart"/>
      <w:r w:rsidRPr="00362372">
        <w:rPr>
          <w:rFonts w:ascii="Times New Roman" w:hAnsi="Times New Roman" w:cs="Times New Roman"/>
          <w:iCs/>
        </w:rPr>
        <w:t>for  Lithium</w:t>
      </w:r>
      <w:proofErr w:type="gramEnd"/>
      <w:r w:rsidRPr="00362372">
        <w:rPr>
          <w:rFonts w:ascii="Times New Roman" w:hAnsi="Times New Roman" w:cs="Times New Roman"/>
          <w:iCs/>
        </w:rPr>
        <w:t xml:space="preserve">-Ion Battery SOC and Capacity Estimation. Applied Energy, 2012. </w:t>
      </w:r>
      <w:r w:rsidRPr="00362372">
        <w:rPr>
          <w:rFonts w:ascii="Times New Roman" w:hAnsi="Times New Roman" w:cs="Times New Roman"/>
          <w:bCs/>
          <w:iCs/>
        </w:rPr>
        <w:t>92: p. 694-704.</w:t>
      </w:r>
    </w:p>
    <w:p w:rsidR="00362372" w:rsidRPr="00362372" w:rsidRDefault="00362372" w:rsidP="006D2867">
      <w:pPr>
        <w:pStyle w:val="a7"/>
        <w:numPr>
          <w:ilvl w:val="0"/>
          <w:numId w:val="13"/>
        </w:numPr>
        <w:spacing w:after="240"/>
        <w:ind w:left="357" w:hanging="357"/>
        <w:rPr>
          <w:rFonts w:ascii="Times New Roman" w:hAnsi="Times New Roman" w:cs="Times New Roman"/>
        </w:rPr>
      </w:pPr>
      <w:r w:rsidRPr="00362372">
        <w:rPr>
          <w:rFonts w:ascii="Times New Roman" w:hAnsi="Times New Roman" w:cs="Times New Roman"/>
        </w:rPr>
        <w:t xml:space="preserve">H.W. He, R. </w:t>
      </w:r>
      <w:proofErr w:type="spellStart"/>
      <w:r w:rsidRPr="00362372">
        <w:rPr>
          <w:rFonts w:ascii="Times New Roman" w:hAnsi="Times New Roman" w:cs="Times New Roman"/>
        </w:rPr>
        <w:t>Xiong</w:t>
      </w:r>
      <w:proofErr w:type="spellEnd"/>
      <w:r w:rsidRPr="00362372">
        <w:rPr>
          <w:rFonts w:ascii="Times New Roman" w:hAnsi="Times New Roman" w:cs="Times New Roman"/>
        </w:rPr>
        <w:t xml:space="preserve">, and J.X. Fan, </w:t>
      </w:r>
      <w:r w:rsidRPr="00362372">
        <w:rPr>
          <w:rFonts w:ascii="Times New Roman" w:hAnsi="Times New Roman" w:cs="Times New Roman"/>
          <w:iCs/>
        </w:rPr>
        <w:t xml:space="preserve">Evaluation of Lithium-Ion Battery Equivalent Circuit Models for State of Charge Estimation by an Experimental Approach. Energies, 2011. </w:t>
      </w:r>
      <w:r w:rsidRPr="00362372">
        <w:rPr>
          <w:rFonts w:ascii="Times New Roman" w:hAnsi="Times New Roman" w:cs="Times New Roman"/>
          <w:bCs/>
          <w:iCs/>
        </w:rPr>
        <w:t>4(4): p. 582-598.</w:t>
      </w:r>
    </w:p>
    <w:p w:rsidR="00362372" w:rsidRPr="00362372" w:rsidRDefault="00362372" w:rsidP="006D2867">
      <w:pPr>
        <w:pStyle w:val="a7"/>
        <w:numPr>
          <w:ilvl w:val="0"/>
          <w:numId w:val="13"/>
        </w:numPr>
        <w:spacing w:after="240"/>
        <w:ind w:left="357" w:hanging="357"/>
        <w:rPr>
          <w:rFonts w:ascii="Times New Roman" w:hAnsi="Times New Roman" w:cs="Times New Roman"/>
        </w:rPr>
      </w:pPr>
      <w:r w:rsidRPr="00362372">
        <w:rPr>
          <w:rFonts w:ascii="Times New Roman" w:hAnsi="Times New Roman" w:cs="Times New Roman"/>
        </w:rPr>
        <w:t xml:space="preserve">T.B. </w:t>
      </w:r>
      <w:proofErr w:type="spellStart"/>
      <w:r w:rsidRPr="00362372">
        <w:rPr>
          <w:rFonts w:ascii="Times New Roman" w:hAnsi="Times New Roman" w:cs="Times New Roman"/>
        </w:rPr>
        <w:t>Schön</w:t>
      </w:r>
      <w:proofErr w:type="spellEnd"/>
      <w:r w:rsidRPr="00362372">
        <w:rPr>
          <w:rFonts w:ascii="Times New Roman" w:hAnsi="Times New Roman" w:cs="Times New Roman"/>
        </w:rPr>
        <w:t xml:space="preserve">, A. Wills, and B. </w:t>
      </w:r>
      <w:proofErr w:type="spellStart"/>
      <w:r w:rsidRPr="00362372">
        <w:rPr>
          <w:rFonts w:ascii="Times New Roman" w:hAnsi="Times New Roman" w:cs="Times New Roman"/>
        </w:rPr>
        <w:t>Ninness</w:t>
      </w:r>
      <w:proofErr w:type="spellEnd"/>
      <w:r w:rsidRPr="00362372">
        <w:rPr>
          <w:rFonts w:ascii="Times New Roman" w:hAnsi="Times New Roman" w:cs="Times New Roman"/>
        </w:rPr>
        <w:t xml:space="preserve">, System identification of nonlinear state-space models. </w:t>
      </w:r>
      <w:proofErr w:type="spellStart"/>
      <w:r w:rsidRPr="00362372">
        <w:rPr>
          <w:rFonts w:ascii="Times New Roman" w:hAnsi="Times New Roman" w:cs="Times New Roman"/>
        </w:rPr>
        <w:t>Automatica</w:t>
      </w:r>
      <w:proofErr w:type="spellEnd"/>
      <w:r w:rsidRPr="00362372">
        <w:rPr>
          <w:rFonts w:ascii="Times New Roman" w:hAnsi="Times New Roman" w:cs="Times New Roman"/>
        </w:rPr>
        <w:t>, 2011. 47(1): p. 39-49.</w:t>
      </w:r>
    </w:p>
    <w:p w:rsidR="00362372" w:rsidRPr="00362372" w:rsidRDefault="00362372" w:rsidP="006D2867">
      <w:pPr>
        <w:pStyle w:val="a7"/>
        <w:numPr>
          <w:ilvl w:val="0"/>
          <w:numId w:val="13"/>
        </w:numPr>
        <w:spacing w:after="240"/>
        <w:ind w:left="357" w:hanging="357"/>
        <w:rPr>
          <w:rFonts w:ascii="Times New Roman" w:hAnsi="Times New Roman" w:cs="Times New Roman"/>
        </w:rPr>
      </w:pPr>
      <w:r w:rsidRPr="00362372">
        <w:rPr>
          <w:rFonts w:ascii="Times New Roman" w:hAnsi="Times New Roman" w:cs="Times New Roman"/>
        </w:rPr>
        <w:t xml:space="preserve">M.S. </w:t>
      </w:r>
      <w:proofErr w:type="spellStart"/>
      <w:r w:rsidRPr="00362372">
        <w:rPr>
          <w:rFonts w:ascii="Times New Roman" w:hAnsi="Times New Roman" w:cs="Times New Roman"/>
        </w:rPr>
        <w:t>Arulampalam</w:t>
      </w:r>
      <w:proofErr w:type="spellEnd"/>
      <w:r w:rsidRPr="00362372">
        <w:rPr>
          <w:rFonts w:ascii="Times New Roman" w:hAnsi="Times New Roman" w:cs="Times New Roman"/>
        </w:rPr>
        <w:t xml:space="preserve">, S. </w:t>
      </w:r>
      <w:proofErr w:type="spellStart"/>
      <w:r w:rsidRPr="00362372">
        <w:rPr>
          <w:rFonts w:ascii="Times New Roman" w:hAnsi="Times New Roman" w:cs="Times New Roman"/>
        </w:rPr>
        <w:t>Maskell</w:t>
      </w:r>
      <w:proofErr w:type="spellEnd"/>
      <w:r w:rsidRPr="00362372">
        <w:rPr>
          <w:rFonts w:ascii="Times New Roman" w:hAnsi="Times New Roman" w:cs="Times New Roman"/>
        </w:rPr>
        <w:t xml:space="preserve">, N. Gordon, and T. Clapp, </w:t>
      </w:r>
      <w:r w:rsidRPr="00362372">
        <w:rPr>
          <w:rFonts w:ascii="Times New Roman" w:hAnsi="Times New Roman" w:cs="Times New Roman"/>
          <w:iCs/>
        </w:rPr>
        <w:t xml:space="preserve">A tutorial on particle filters for online nonlinear/non-Gaussian Bayesian tracking. Signal Processing, IEEE Transactions on, 2002. </w:t>
      </w:r>
      <w:r w:rsidRPr="00362372">
        <w:rPr>
          <w:rFonts w:ascii="Times New Roman" w:hAnsi="Times New Roman" w:cs="Times New Roman"/>
          <w:bCs/>
          <w:iCs/>
        </w:rPr>
        <w:t>50(2): p. 174-188.</w:t>
      </w:r>
    </w:p>
    <w:p w:rsidR="00362372" w:rsidRPr="00362372" w:rsidRDefault="00362372" w:rsidP="006D2867">
      <w:pPr>
        <w:pStyle w:val="a7"/>
        <w:numPr>
          <w:ilvl w:val="0"/>
          <w:numId w:val="13"/>
        </w:numPr>
        <w:spacing w:after="240"/>
        <w:ind w:left="357" w:hanging="357"/>
        <w:rPr>
          <w:rFonts w:ascii="Times New Roman" w:hAnsi="Times New Roman" w:cs="Times New Roman"/>
        </w:rPr>
      </w:pPr>
      <w:r w:rsidRPr="00362372">
        <w:rPr>
          <w:rFonts w:ascii="Times New Roman" w:hAnsi="Times New Roman" w:cs="Times New Roman"/>
        </w:rPr>
        <w:t xml:space="preserve">A. </w:t>
      </w:r>
      <w:proofErr w:type="spellStart"/>
      <w:r w:rsidRPr="00362372">
        <w:rPr>
          <w:rFonts w:ascii="Times New Roman" w:hAnsi="Times New Roman" w:cs="Times New Roman"/>
        </w:rPr>
        <w:t>Doucet</w:t>
      </w:r>
      <w:proofErr w:type="spellEnd"/>
      <w:r w:rsidRPr="00362372">
        <w:rPr>
          <w:rFonts w:ascii="Times New Roman" w:hAnsi="Times New Roman" w:cs="Times New Roman"/>
        </w:rPr>
        <w:t xml:space="preserve"> and A.M. Johansen, </w:t>
      </w:r>
      <w:r w:rsidRPr="00362372">
        <w:rPr>
          <w:rFonts w:ascii="Times New Roman" w:hAnsi="Times New Roman" w:cs="Times New Roman"/>
          <w:iCs/>
        </w:rPr>
        <w:t>A tutorial on particle filtering and smoothing: fifteen years later. Handbook of Nonlinear Filtering, 2009: p. 656-704.</w:t>
      </w:r>
      <w:r w:rsidRPr="00362372">
        <w:rPr>
          <w:rFonts w:ascii="Times New Roman" w:hAnsi="Times New Roman" w:cs="Times New Roman"/>
        </w:rPr>
        <w:t xml:space="preserve"> </w:t>
      </w:r>
    </w:p>
    <w:p w:rsidR="00362372" w:rsidRPr="00362372" w:rsidRDefault="00362372" w:rsidP="00FA381E">
      <w:pPr>
        <w:rPr>
          <w:rFonts w:ascii="Times New Roman" w:hAnsi="Times New Roman" w:cs="Times New Roman"/>
          <w:szCs w:val="20"/>
        </w:rPr>
      </w:pPr>
    </w:p>
    <w:sectPr w:rsidR="00362372" w:rsidRPr="00362372" w:rsidSect="00D448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DD6" w:rsidRDefault="00FB0DD6" w:rsidP="003C6876">
      <w:pPr>
        <w:spacing w:after="0" w:line="240" w:lineRule="auto"/>
      </w:pPr>
      <w:r>
        <w:separator/>
      </w:r>
    </w:p>
  </w:endnote>
  <w:endnote w:type="continuationSeparator" w:id="0">
    <w:p w:rsidR="00FB0DD6" w:rsidRDefault="00FB0DD6" w:rsidP="003C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DD6" w:rsidRDefault="00FB0DD6" w:rsidP="003C6876">
      <w:pPr>
        <w:spacing w:after="0" w:line="240" w:lineRule="auto"/>
      </w:pPr>
      <w:r>
        <w:separator/>
      </w:r>
    </w:p>
  </w:footnote>
  <w:footnote w:type="continuationSeparator" w:id="0">
    <w:p w:rsidR="00FB0DD6" w:rsidRDefault="00FB0DD6" w:rsidP="003C6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E07"/>
    <w:multiLevelType w:val="hybridMultilevel"/>
    <w:tmpl w:val="5A06ECE2"/>
    <w:lvl w:ilvl="0" w:tplc="260E4050">
      <w:start w:val="1"/>
      <w:numFmt w:val="decimal"/>
      <w:lvlText w:val="%1."/>
      <w:lvlJc w:val="left"/>
      <w:pPr>
        <w:tabs>
          <w:tab w:val="num" w:pos="720"/>
        </w:tabs>
        <w:ind w:left="720" w:hanging="360"/>
      </w:pPr>
    </w:lvl>
    <w:lvl w:ilvl="1" w:tplc="BEC874F4" w:tentative="1">
      <w:start w:val="1"/>
      <w:numFmt w:val="decimal"/>
      <w:lvlText w:val="%2."/>
      <w:lvlJc w:val="left"/>
      <w:pPr>
        <w:tabs>
          <w:tab w:val="num" w:pos="1440"/>
        </w:tabs>
        <w:ind w:left="1440" w:hanging="360"/>
      </w:pPr>
    </w:lvl>
    <w:lvl w:ilvl="2" w:tplc="2EA49924" w:tentative="1">
      <w:start w:val="1"/>
      <w:numFmt w:val="decimal"/>
      <w:lvlText w:val="%3."/>
      <w:lvlJc w:val="left"/>
      <w:pPr>
        <w:tabs>
          <w:tab w:val="num" w:pos="2160"/>
        </w:tabs>
        <w:ind w:left="2160" w:hanging="360"/>
      </w:pPr>
    </w:lvl>
    <w:lvl w:ilvl="3" w:tplc="6CC40966" w:tentative="1">
      <w:start w:val="1"/>
      <w:numFmt w:val="decimal"/>
      <w:lvlText w:val="%4."/>
      <w:lvlJc w:val="left"/>
      <w:pPr>
        <w:tabs>
          <w:tab w:val="num" w:pos="2880"/>
        </w:tabs>
        <w:ind w:left="2880" w:hanging="360"/>
      </w:pPr>
    </w:lvl>
    <w:lvl w:ilvl="4" w:tplc="E17AB2DA" w:tentative="1">
      <w:start w:val="1"/>
      <w:numFmt w:val="decimal"/>
      <w:lvlText w:val="%5."/>
      <w:lvlJc w:val="left"/>
      <w:pPr>
        <w:tabs>
          <w:tab w:val="num" w:pos="3600"/>
        </w:tabs>
        <w:ind w:left="3600" w:hanging="360"/>
      </w:pPr>
    </w:lvl>
    <w:lvl w:ilvl="5" w:tplc="E2CE96D2" w:tentative="1">
      <w:start w:val="1"/>
      <w:numFmt w:val="decimal"/>
      <w:lvlText w:val="%6."/>
      <w:lvlJc w:val="left"/>
      <w:pPr>
        <w:tabs>
          <w:tab w:val="num" w:pos="4320"/>
        </w:tabs>
        <w:ind w:left="4320" w:hanging="360"/>
      </w:pPr>
    </w:lvl>
    <w:lvl w:ilvl="6" w:tplc="719E202C" w:tentative="1">
      <w:start w:val="1"/>
      <w:numFmt w:val="decimal"/>
      <w:lvlText w:val="%7."/>
      <w:lvlJc w:val="left"/>
      <w:pPr>
        <w:tabs>
          <w:tab w:val="num" w:pos="5040"/>
        </w:tabs>
        <w:ind w:left="5040" w:hanging="360"/>
      </w:pPr>
    </w:lvl>
    <w:lvl w:ilvl="7" w:tplc="94202DF4" w:tentative="1">
      <w:start w:val="1"/>
      <w:numFmt w:val="decimal"/>
      <w:lvlText w:val="%8."/>
      <w:lvlJc w:val="left"/>
      <w:pPr>
        <w:tabs>
          <w:tab w:val="num" w:pos="5760"/>
        </w:tabs>
        <w:ind w:left="5760" w:hanging="360"/>
      </w:pPr>
    </w:lvl>
    <w:lvl w:ilvl="8" w:tplc="77BCC420" w:tentative="1">
      <w:start w:val="1"/>
      <w:numFmt w:val="decimal"/>
      <w:lvlText w:val="%9."/>
      <w:lvlJc w:val="left"/>
      <w:pPr>
        <w:tabs>
          <w:tab w:val="num" w:pos="6480"/>
        </w:tabs>
        <w:ind w:left="6480" w:hanging="360"/>
      </w:pPr>
    </w:lvl>
  </w:abstractNum>
  <w:abstractNum w:abstractNumId="1">
    <w:nsid w:val="0AE63906"/>
    <w:multiLevelType w:val="hybridMultilevel"/>
    <w:tmpl w:val="A0FECC6E"/>
    <w:lvl w:ilvl="0" w:tplc="359859B6">
      <w:start w:val="1"/>
      <w:numFmt w:val="decimal"/>
      <w:lvlText w:val="%1."/>
      <w:lvlJc w:val="left"/>
      <w:pPr>
        <w:tabs>
          <w:tab w:val="num" w:pos="720"/>
        </w:tabs>
        <w:ind w:left="720" w:hanging="360"/>
      </w:pPr>
    </w:lvl>
    <w:lvl w:ilvl="1" w:tplc="F62A7458" w:tentative="1">
      <w:start w:val="1"/>
      <w:numFmt w:val="decimal"/>
      <w:lvlText w:val="%2."/>
      <w:lvlJc w:val="left"/>
      <w:pPr>
        <w:tabs>
          <w:tab w:val="num" w:pos="1440"/>
        </w:tabs>
        <w:ind w:left="1440" w:hanging="360"/>
      </w:pPr>
    </w:lvl>
    <w:lvl w:ilvl="2" w:tplc="E2A2EE6A" w:tentative="1">
      <w:start w:val="1"/>
      <w:numFmt w:val="decimal"/>
      <w:lvlText w:val="%3."/>
      <w:lvlJc w:val="left"/>
      <w:pPr>
        <w:tabs>
          <w:tab w:val="num" w:pos="2160"/>
        </w:tabs>
        <w:ind w:left="2160" w:hanging="360"/>
      </w:pPr>
    </w:lvl>
    <w:lvl w:ilvl="3" w:tplc="02A278F2" w:tentative="1">
      <w:start w:val="1"/>
      <w:numFmt w:val="decimal"/>
      <w:lvlText w:val="%4."/>
      <w:lvlJc w:val="left"/>
      <w:pPr>
        <w:tabs>
          <w:tab w:val="num" w:pos="2880"/>
        </w:tabs>
        <w:ind w:left="2880" w:hanging="360"/>
      </w:pPr>
    </w:lvl>
    <w:lvl w:ilvl="4" w:tplc="54EC47CE" w:tentative="1">
      <w:start w:val="1"/>
      <w:numFmt w:val="decimal"/>
      <w:lvlText w:val="%5."/>
      <w:lvlJc w:val="left"/>
      <w:pPr>
        <w:tabs>
          <w:tab w:val="num" w:pos="3600"/>
        </w:tabs>
        <w:ind w:left="3600" w:hanging="360"/>
      </w:pPr>
    </w:lvl>
    <w:lvl w:ilvl="5" w:tplc="1BC0E068" w:tentative="1">
      <w:start w:val="1"/>
      <w:numFmt w:val="decimal"/>
      <w:lvlText w:val="%6."/>
      <w:lvlJc w:val="left"/>
      <w:pPr>
        <w:tabs>
          <w:tab w:val="num" w:pos="4320"/>
        </w:tabs>
        <w:ind w:left="4320" w:hanging="360"/>
      </w:pPr>
    </w:lvl>
    <w:lvl w:ilvl="6" w:tplc="AB0EC306" w:tentative="1">
      <w:start w:val="1"/>
      <w:numFmt w:val="decimal"/>
      <w:lvlText w:val="%7."/>
      <w:lvlJc w:val="left"/>
      <w:pPr>
        <w:tabs>
          <w:tab w:val="num" w:pos="5040"/>
        </w:tabs>
        <w:ind w:left="5040" w:hanging="360"/>
      </w:pPr>
    </w:lvl>
    <w:lvl w:ilvl="7" w:tplc="62BE7132" w:tentative="1">
      <w:start w:val="1"/>
      <w:numFmt w:val="decimal"/>
      <w:lvlText w:val="%8."/>
      <w:lvlJc w:val="left"/>
      <w:pPr>
        <w:tabs>
          <w:tab w:val="num" w:pos="5760"/>
        </w:tabs>
        <w:ind w:left="5760" w:hanging="360"/>
      </w:pPr>
    </w:lvl>
    <w:lvl w:ilvl="8" w:tplc="EC507686" w:tentative="1">
      <w:start w:val="1"/>
      <w:numFmt w:val="decimal"/>
      <w:lvlText w:val="%9."/>
      <w:lvlJc w:val="left"/>
      <w:pPr>
        <w:tabs>
          <w:tab w:val="num" w:pos="6480"/>
        </w:tabs>
        <w:ind w:left="6480" w:hanging="360"/>
      </w:pPr>
    </w:lvl>
  </w:abstractNum>
  <w:abstractNum w:abstractNumId="2">
    <w:nsid w:val="11B5017F"/>
    <w:multiLevelType w:val="hybridMultilevel"/>
    <w:tmpl w:val="9EB27F8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470608"/>
    <w:multiLevelType w:val="hybridMultilevel"/>
    <w:tmpl w:val="0BBC71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5C07CC2"/>
    <w:multiLevelType w:val="hybridMultilevel"/>
    <w:tmpl w:val="E6C235AA"/>
    <w:lvl w:ilvl="0" w:tplc="45EAAD52">
      <w:start w:val="1"/>
      <w:numFmt w:val="decimal"/>
      <w:lvlText w:val="%1."/>
      <w:lvlJc w:val="left"/>
      <w:pPr>
        <w:tabs>
          <w:tab w:val="num" w:pos="720"/>
        </w:tabs>
        <w:ind w:left="720" w:hanging="360"/>
      </w:pPr>
    </w:lvl>
    <w:lvl w:ilvl="1" w:tplc="951AABF6" w:tentative="1">
      <w:start w:val="1"/>
      <w:numFmt w:val="decimal"/>
      <w:lvlText w:val="%2."/>
      <w:lvlJc w:val="left"/>
      <w:pPr>
        <w:tabs>
          <w:tab w:val="num" w:pos="1440"/>
        </w:tabs>
        <w:ind w:left="1440" w:hanging="360"/>
      </w:pPr>
    </w:lvl>
    <w:lvl w:ilvl="2" w:tplc="AE068ED2" w:tentative="1">
      <w:start w:val="1"/>
      <w:numFmt w:val="decimal"/>
      <w:lvlText w:val="%3."/>
      <w:lvlJc w:val="left"/>
      <w:pPr>
        <w:tabs>
          <w:tab w:val="num" w:pos="2160"/>
        </w:tabs>
        <w:ind w:left="2160" w:hanging="360"/>
      </w:pPr>
    </w:lvl>
    <w:lvl w:ilvl="3" w:tplc="9B7683DC" w:tentative="1">
      <w:start w:val="1"/>
      <w:numFmt w:val="decimal"/>
      <w:lvlText w:val="%4."/>
      <w:lvlJc w:val="left"/>
      <w:pPr>
        <w:tabs>
          <w:tab w:val="num" w:pos="2880"/>
        </w:tabs>
        <w:ind w:left="2880" w:hanging="360"/>
      </w:pPr>
    </w:lvl>
    <w:lvl w:ilvl="4" w:tplc="0610165E" w:tentative="1">
      <w:start w:val="1"/>
      <w:numFmt w:val="decimal"/>
      <w:lvlText w:val="%5."/>
      <w:lvlJc w:val="left"/>
      <w:pPr>
        <w:tabs>
          <w:tab w:val="num" w:pos="3600"/>
        </w:tabs>
        <w:ind w:left="3600" w:hanging="360"/>
      </w:pPr>
    </w:lvl>
    <w:lvl w:ilvl="5" w:tplc="9594CDFA" w:tentative="1">
      <w:start w:val="1"/>
      <w:numFmt w:val="decimal"/>
      <w:lvlText w:val="%6."/>
      <w:lvlJc w:val="left"/>
      <w:pPr>
        <w:tabs>
          <w:tab w:val="num" w:pos="4320"/>
        </w:tabs>
        <w:ind w:left="4320" w:hanging="360"/>
      </w:pPr>
    </w:lvl>
    <w:lvl w:ilvl="6" w:tplc="AD065CD8" w:tentative="1">
      <w:start w:val="1"/>
      <w:numFmt w:val="decimal"/>
      <w:lvlText w:val="%7."/>
      <w:lvlJc w:val="left"/>
      <w:pPr>
        <w:tabs>
          <w:tab w:val="num" w:pos="5040"/>
        </w:tabs>
        <w:ind w:left="5040" w:hanging="360"/>
      </w:pPr>
    </w:lvl>
    <w:lvl w:ilvl="7" w:tplc="3BBABD4C" w:tentative="1">
      <w:start w:val="1"/>
      <w:numFmt w:val="decimal"/>
      <w:lvlText w:val="%8."/>
      <w:lvlJc w:val="left"/>
      <w:pPr>
        <w:tabs>
          <w:tab w:val="num" w:pos="5760"/>
        </w:tabs>
        <w:ind w:left="5760" w:hanging="360"/>
      </w:pPr>
    </w:lvl>
    <w:lvl w:ilvl="8" w:tplc="8DB261BA" w:tentative="1">
      <w:start w:val="1"/>
      <w:numFmt w:val="decimal"/>
      <w:lvlText w:val="%9."/>
      <w:lvlJc w:val="left"/>
      <w:pPr>
        <w:tabs>
          <w:tab w:val="num" w:pos="6480"/>
        </w:tabs>
        <w:ind w:left="6480" w:hanging="360"/>
      </w:pPr>
    </w:lvl>
  </w:abstractNum>
  <w:abstractNum w:abstractNumId="5">
    <w:nsid w:val="31B93AA2"/>
    <w:multiLevelType w:val="hybridMultilevel"/>
    <w:tmpl w:val="49F48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B45DA1"/>
    <w:multiLevelType w:val="hybridMultilevel"/>
    <w:tmpl w:val="9EB27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628A7"/>
    <w:multiLevelType w:val="hybridMultilevel"/>
    <w:tmpl w:val="6C6E1094"/>
    <w:lvl w:ilvl="0" w:tplc="5A68A7F6">
      <w:start w:val="1"/>
      <w:numFmt w:val="decimal"/>
      <w:lvlText w:val="%1."/>
      <w:lvlJc w:val="left"/>
      <w:pPr>
        <w:tabs>
          <w:tab w:val="num" w:pos="720"/>
        </w:tabs>
        <w:ind w:left="720" w:hanging="360"/>
      </w:pPr>
    </w:lvl>
    <w:lvl w:ilvl="1" w:tplc="1B04B71C" w:tentative="1">
      <w:start w:val="1"/>
      <w:numFmt w:val="decimal"/>
      <w:lvlText w:val="%2."/>
      <w:lvlJc w:val="left"/>
      <w:pPr>
        <w:tabs>
          <w:tab w:val="num" w:pos="1440"/>
        </w:tabs>
        <w:ind w:left="1440" w:hanging="360"/>
      </w:pPr>
    </w:lvl>
    <w:lvl w:ilvl="2" w:tplc="59CA1508" w:tentative="1">
      <w:start w:val="1"/>
      <w:numFmt w:val="decimal"/>
      <w:lvlText w:val="%3."/>
      <w:lvlJc w:val="left"/>
      <w:pPr>
        <w:tabs>
          <w:tab w:val="num" w:pos="2160"/>
        </w:tabs>
        <w:ind w:left="2160" w:hanging="360"/>
      </w:pPr>
    </w:lvl>
    <w:lvl w:ilvl="3" w:tplc="11707D50" w:tentative="1">
      <w:start w:val="1"/>
      <w:numFmt w:val="decimal"/>
      <w:lvlText w:val="%4."/>
      <w:lvlJc w:val="left"/>
      <w:pPr>
        <w:tabs>
          <w:tab w:val="num" w:pos="2880"/>
        </w:tabs>
        <w:ind w:left="2880" w:hanging="360"/>
      </w:pPr>
    </w:lvl>
    <w:lvl w:ilvl="4" w:tplc="0DE2F6E4" w:tentative="1">
      <w:start w:val="1"/>
      <w:numFmt w:val="decimal"/>
      <w:lvlText w:val="%5."/>
      <w:lvlJc w:val="left"/>
      <w:pPr>
        <w:tabs>
          <w:tab w:val="num" w:pos="3600"/>
        </w:tabs>
        <w:ind w:left="3600" w:hanging="360"/>
      </w:pPr>
    </w:lvl>
    <w:lvl w:ilvl="5" w:tplc="5574DE2C" w:tentative="1">
      <w:start w:val="1"/>
      <w:numFmt w:val="decimal"/>
      <w:lvlText w:val="%6."/>
      <w:lvlJc w:val="left"/>
      <w:pPr>
        <w:tabs>
          <w:tab w:val="num" w:pos="4320"/>
        </w:tabs>
        <w:ind w:left="4320" w:hanging="360"/>
      </w:pPr>
    </w:lvl>
    <w:lvl w:ilvl="6" w:tplc="D1621642" w:tentative="1">
      <w:start w:val="1"/>
      <w:numFmt w:val="decimal"/>
      <w:lvlText w:val="%7."/>
      <w:lvlJc w:val="left"/>
      <w:pPr>
        <w:tabs>
          <w:tab w:val="num" w:pos="5040"/>
        </w:tabs>
        <w:ind w:left="5040" w:hanging="360"/>
      </w:pPr>
    </w:lvl>
    <w:lvl w:ilvl="7" w:tplc="35705492" w:tentative="1">
      <w:start w:val="1"/>
      <w:numFmt w:val="decimal"/>
      <w:lvlText w:val="%8."/>
      <w:lvlJc w:val="left"/>
      <w:pPr>
        <w:tabs>
          <w:tab w:val="num" w:pos="5760"/>
        </w:tabs>
        <w:ind w:left="5760" w:hanging="360"/>
      </w:pPr>
    </w:lvl>
    <w:lvl w:ilvl="8" w:tplc="BFF49428" w:tentative="1">
      <w:start w:val="1"/>
      <w:numFmt w:val="decimal"/>
      <w:lvlText w:val="%9."/>
      <w:lvlJc w:val="left"/>
      <w:pPr>
        <w:tabs>
          <w:tab w:val="num" w:pos="6480"/>
        </w:tabs>
        <w:ind w:left="6480" w:hanging="360"/>
      </w:pPr>
    </w:lvl>
  </w:abstractNum>
  <w:abstractNum w:abstractNumId="8">
    <w:nsid w:val="522C1AF3"/>
    <w:multiLevelType w:val="hybridMultilevel"/>
    <w:tmpl w:val="103A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16233"/>
    <w:multiLevelType w:val="hybridMultilevel"/>
    <w:tmpl w:val="B45A6ADC"/>
    <w:lvl w:ilvl="0" w:tplc="A380E7DA">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25268510" w:tentative="1">
      <w:start w:val="1"/>
      <w:numFmt w:val="decimal"/>
      <w:lvlText w:val="%3."/>
      <w:lvlJc w:val="left"/>
      <w:pPr>
        <w:tabs>
          <w:tab w:val="num" w:pos="2160"/>
        </w:tabs>
        <w:ind w:left="2160" w:hanging="360"/>
      </w:pPr>
    </w:lvl>
    <w:lvl w:ilvl="3" w:tplc="465EE286" w:tentative="1">
      <w:start w:val="1"/>
      <w:numFmt w:val="decimal"/>
      <w:lvlText w:val="%4."/>
      <w:lvlJc w:val="left"/>
      <w:pPr>
        <w:tabs>
          <w:tab w:val="num" w:pos="2880"/>
        </w:tabs>
        <w:ind w:left="2880" w:hanging="360"/>
      </w:pPr>
    </w:lvl>
    <w:lvl w:ilvl="4" w:tplc="AC8AD2BE" w:tentative="1">
      <w:start w:val="1"/>
      <w:numFmt w:val="decimal"/>
      <w:lvlText w:val="%5."/>
      <w:lvlJc w:val="left"/>
      <w:pPr>
        <w:tabs>
          <w:tab w:val="num" w:pos="3600"/>
        </w:tabs>
        <w:ind w:left="3600" w:hanging="360"/>
      </w:pPr>
    </w:lvl>
    <w:lvl w:ilvl="5" w:tplc="642EAB82" w:tentative="1">
      <w:start w:val="1"/>
      <w:numFmt w:val="decimal"/>
      <w:lvlText w:val="%6."/>
      <w:lvlJc w:val="left"/>
      <w:pPr>
        <w:tabs>
          <w:tab w:val="num" w:pos="4320"/>
        </w:tabs>
        <w:ind w:left="4320" w:hanging="360"/>
      </w:pPr>
    </w:lvl>
    <w:lvl w:ilvl="6" w:tplc="218A1CF2" w:tentative="1">
      <w:start w:val="1"/>
      <w:numFmt w:val="decimal"/>
      <w:lvlText w:val="%7."/>
      <w:lvlJc w:val="left"/>
      <w:pPr>
        <w:tabs>
          <w:tab w:val="num" w:pos="5040"/>
        </w:tabs>
        <w:ind w:left="5040" w:hanging="360"/>
      </w:pPr>
    </w:lvl>
    <w:lvl w:ilvl="7" w:tplc="C67C0D8E" w:tentative="1">
      <w:start w:val="1"/>
      <w:numFmt w:val="decimal"/>
      <w:lvlText w:val="%8."/>
      <w:lvlJc w:val="left"/>
      <w:pPr>
        <w:tabs>
          <w:tab w:val="num" w:pos="5760"/>
        </w:tabs>
        <w:ind w:left="5760" w:hanging="360"/>
      </w:pPr>
    </w:lvl>
    <w:lvl w:ilvl="8" w:tplc="3E8E2C88" w:tentative="1">
      <w:start w:val="1"/>
      <w:numFmt w:val="decimal"/>
      <w:lvlText w:val="%9."/>
      <w:lvlJc w:val="left"/>
      <w:pPr>
        <w:tabs>
          <w:tab w:val="num" w:pos="6480"/>
        </w:tabs>
        <w:ind w:left="6480" w:hanging="360"/>
      </w:pPr>
    </w:lvl>
  </w:abstractNum>
  <w:abstractNum w:abstractNumId="10">
    <w:nsid w:val="5E7277B0"/>
    <w:multiLevelType w:val="hybridMultilevel"/>
    <w:tmpl w:val="DE7256FA"/>
    <w:lvl w:ilvl="0" w:tplc="3B441388">
      <w:start w:val="1"/>
      <w:numFmt w:val="decimal"/>
      <w:lvlText w:val="%1."/>
      <w:lvlJc w:val="left"/>
      <w:pPr>
        <w:tabs>
          <w:tab w:val="num" w:pos="720"/>
        </w:tabs>
        <w:ind w:left="720" w:hanging="360"/>
      </w:pPr>
    </w:lvl>
    <w:lvl w:ilvl="1" w:tplc="854AEA68" w:tentative="1">
      <w:start w:val="1"/>
      <w:numFmt w:val="decimal"/>
      <w:lvlText w:val="%2."/>
      <w:lvlJc w:val="left"/>
      <w:pPr>
        <w:tabs>
          <w:tab w:val="num" w:pos="1440"/>
        </w:tabs>
        <w:ind w:left="1440" w:hanging="360"/>
      </w:pPr>
    </w:lvl>
    <w:lvl w:ilvl="2" w:tplc="3F669B8A" w:tentative="1">
      <w:start w:val="1"/>
      <w:numFmt w:val="decimal"/>
      <w:lvlText w:val="%3."/>
      <w:lvlJc w:val="left"/>
      <w:pPr>
        <w:tabs>
          <w:tab w:val="num" w:pos="2160"/>
        </w:tabs>
        <w:ind w:left="2160" w:hanging="360"/>
      </w:pPr>
    </w:lvl>
    <w:lvl w:ilvl="3" w:tplc="886894A2" w:tentative="1">
      <w:start w:val="1"/>
      <w:numFmt w:val="decimal"/>
      <w:lvlText w:val="%4."/>
      <w:lvlJc w:val="left"/>
      <w:pPr>
        <w:tabs>
          <w:tab w:val="num" w:pos="2880"/>
        </w:tabs>
        <w:ind w:left="2880" w:hanging="360"/>
      </w:pPr>
    </w:lvl>
    <w:lvl w:ilvl="4" w:tplc="A1A4B6D0" w:tentative="1">
      <w:start w:val="1"/>
      <w:numFmt w:val="decimal"/>
      <w:lvlText w:val="%5."/>
      <w:lvlJc w:val="left"/>
      <w:pPr>
        <w:tabs>
          <w:tab w:val="num" w:pos="3600"/>
        </w:tabs>
        <w:ind w:left="3600" w:hanging="360"/>
      </w:pPr>
    </w:lvl>
    <w:lvl w:ilvl="5" w:tplc="F65CBC06" w:tentative="1">
      <w:start w:val="1"/>
      <w:numFmt w:val="decimal"/>
      <w:lvlText w:val="%6."/>
      <w:lvlJc w:val="left"/>
      <w:pPr>
        <w:tabs>
          <w:tab w:val="num" w:pos="4320"/>
        </w:tabs>
        <w:ind w:left="4320" w:hanging="360"/>
      </w:pPr>
    </w:lvl>
    <w:lvl w:ilvl="6" w:tplc="E0583AE6" w:tentative="1">
      <w:start w:val="1"/>
      <w:numFmt w:val="decimal"/>
      <w:lvlText w:val="%7."/>
      <w:lvlJc w:val="left"/>
      <w:pPr>
        <w:tabs>
          <w:tab w:val="num" w:pos="5040"/>
        </w:tabs>
        <w:ind w:left="5040" w:hanging="360"/>
      </w:pPr>
    </w:lvl>
    <w:lvl w:ilvl="7" w:tplc="F0A6AE1A" w:tentative="1">
      <w:start w:val="1"/>
      <w:numFmt w:val="decimal"/>
      <w:lvlText w:val="%8."/>
      <w:lvlJc w:val="left"/>
      <w:pPr>
        <w:tabs>
          <w:tab w:val="num" w:pos="5760"/>
        </w:tabs>
        <w:ind w:left="5760" w:hanging="360"/>
      </w:pPr>
    </w:lvl>
    <w:lvl w:ilvl="8" w:tplc="A322C04E" w:tentative="1">
      <w:start w:val="1"/>
      <w:numFmt w:val="decimal"/>
      <w:lvlText w:val="%9."/>
      <w:lvlJc w:val="left"/>
      <w:pPr>
        <w:tabs>
          <w:tab w:val="num" w:pos="6480"/>
        </w:tabs>
        <w:ind w:left="6480" w:hanging="360"/>
      </w:pPr>
    </w:lvl>
  </w:abstractNum>
  <w:abstractNum w:abstractNumId="11">
    <w:nsid w:val="5F7D0235"/>
    <w:multiLevelType w:val="hybridMultilevel"/>
    <w:tmpl w:val="D45C64B0"/>
    <w:lvl w:ilvl="0" w:tplc="413270F8">
      <w:start w:val="1"/>
      <w:numFmt w:val="decimal"/>
      <w:lvlText w:val="%1."/>
      <w:lvlJc w:val="left"/>
      <w:pPr>
        <w:tabs>
          <w:tab w:val="num" w:pos="720"/>
        </w:tabs>
        <w:ind w:left="720" w:hanging="360"/>
      </w:pPr>
    </w:lvl>
    <w:lvl w:ilvl="1" w:tplc="75861812" w:tentative="1">
      <w:start w:val="1"/>
      <w:numFmt w:val="decimal"/>
      <w:lvlText w:val="%2."/>
      <w:lvlJc w:val="left"/>
      <w:pPr>
        <w:tabs>
          <w:tab w:val="num" w:pos="1440"/>
        </w:tabs>
        <w:ind w:left="1440" w:hanging="360"/>
      </w:pPr>
    </w:lvl>
    <w:lvl w:ilvl="2" w:tplc="A942F7E0" w:tentative="1">
      <w:start w:val="1"/>
      <w:numFmt w:val="decimal"/>
      <w:lvlText w:val="%3."/>
      <w:lvlJc w:val="left"/>
      <w:pPr>
        <w:tabs>
          <w:tab w:val="num" w:pos="2160"/>
        </w:tabs>
        <w:ind w:left="2160" w:hanging="360"/>
      </w:pPr>
    </w:lvl>
    <w:lvl w:ilvl="3" w:tplc="E22E9DF0" w:tentative="1">
      <w:start w:val="1"/>
      <w:numFmt w:val="decimal"/>
      <w:lvlText w:val="%4."/>
      <w:lvlJc w:val="left"/>
      <w:pPr>
        <w:tabs>
          <w:tab w:val="num" w:pos="2880"/>
        </w:tabs>
        <w:ind w:left="2880" w:hanging="360"/>
      </w:pPr>
    </w:lvl>
    <w:lvl w:ilvl="4" w:tplc="6A7C6F5C" w:tentative="1">
      <w:start w:val="1"/>
      <w:numFmt w:val="decimal"/>
      <w:lvlText w:val="%5."/>
      <w:lvlJc w:val="left"/>
      <w:pPr>
        <w:tabs>
          <w:tab w:val="num" w:pos="3600"/>
        </w:tabs>
        <w:ind w:left="3600" w:hanging="360"/>
      </w:pPr>
    </w:lvl>
    <w:lvl w:ilvl="5" w:tplc="9CD2A1F6" w:tentative="1">
      <w:start w:val="1"/>
      <w:numFmt w:val="decimal"/>
      <w:lvlText w:val="%6."/>
      <w:lvlJc w:val="left"/>
      <w:pPr>
        <w:tabs>
          <w:tab w:val="num" w:pos="4320"/>
        </w:tabs>
        <w:ind w:left="4320" w:hanging="360"/>
      </w:pPr>
    </w:lvl>
    <w:lvl w:ilvl="6" w:tplc="E00AA404" w:tentative="1">
      <w:start w:val="1"/>
      <w:numFmt w:val="decimal"/>
      <w:lvlText w:val="%7."/>
      <w:lvlJc w:val="left"/>
      <w:pPr>
        <w:tabs>
          <w:tab w:val="num" w:pos="5040"/>
        </w:tabs>
        <w:ind w:left="5040" w:hanging="360"/>
      </w:pPr>
    </w:lvl>
    <w:lvl w:ilvl="7" w:tplc="BBC2A516" w:tentative="1">
      <w:start w:val="1"/>
      <w:numFmt w:val="decimal"/>
      <w:lvlText w:val="%8."/>
      <w:lvlJc w:val="left"/>
      <w:pPr>
        <w:tabs>
          <w:tab w:val="num" w:pos="5760"/>
        </w:tabs>
        <w:ind w:left="5760" w:hanging="360"/>
      </w:pPr>
    </w:lvl>
    <w:lvl w:ilvl="8" w:tplc="CC405908" w:tentative="1">
      <w:start w:val="1"/>
      <w:numFmt w:val="decimal"/>
      <w:lvlText w:val="%9."/>
      <w:lvlJc w:val="left"/>
      <w:pPr>
        <w:tabs>
          <w:tab w:val="num" w:pos="6480"/>
        </w:tabs>
        <w:ind w:left="6480" w:hanging="360"/>
      </w:pPr>
    </w:lvl>
  </w:abstractNum>
  <w:abstractNum w:abstractNumId="12">
    <w:nsid w:val="7574461E"/>
    <w:multiLevelType w:val="hybridMultilevel"/>
    <w:tmpl w:val="7CE282BC"/>
    <w:lvl w:ilvl="0" w:tplc="D6D2EC8C">
      <w:start w:val="1"/>
      <w:numFmt w:val="decimal"/>
      <w:lvlText w:val="%1."/>
      <w:lvlJc w:val="left"/>
      <w:pPr>
        <w:tabs>
          <w:tab w:val="num" w:pos="720"/>
        </w:tabs>
        <w:ind w:left="720" w:hanging="360"/>
      </w:pPr>
    </w:lvl>
    <w:lvl w:ilvl="1" w:tplc="5F06FAEE" w:tentative="1">
      <w:start w:val="1"/>
      <w:numFmt w:val="decimal"/>
      <w:lvlText w:val="%2."/>
      <w:lvlJc w:val="left"/>
      <w:pPr>
        <w:tabs>
          <w:tab w:val="num" w:pos="1440"/>
        </w:tabs>
        <w:ind w:left="1440" w:hanging="360"/>
      </w:pPr>
    </w:lvl>
    <w:lvl w:ilvl="2" w:tplc="272879A2" w:tentative="1">
      <w:start w:val="1"/>
      <w:numFmt w:val="decimal"/>
      <w:lvlText w:val="%3."/>
      <w:lvlJc w:val="left"/>
      <w:pPr>
        <w:tabs>
          <w:tab w:val="num" w:pos="2160"/>
        </w:tabs>
        <w:ind w:left="2160" w:hanging="360"/>
      </w:pPr>
    </w:lvl>
    <w:lvl w:ilvl="3" w:tplc="B6F20720" w:tentative="1">
      <w:start w:val="1"/>
      <w:numFmt w:val="decimal"/>
      <w:lvlText w:val="%4."/>
      <w:lvlJc w:val="left"/>
      <w:pPr>
        <w:tabs>
          <w:tab w:val="num" w:pos="2880"/>
        </w:tabs>
        <w:ind w:left="2880" w:hanging="360"/>
      </w:pPr>
    </w:lvl>
    <w:lvl w:ilvl="4" w:tplc="D76CD2F6" w:tentative="1">
      <w:start w:val="1"/>
      <w:numFmt w:val="decimal"/>
      <w:lvlText w:val="%5."/>
      <w:lvlJc w:val="left"/>
      <w:pPr>
        <w:tabs>
          <w:tab w:val="num" w:pos="3600"/>
        </w:tabs>
        <w:ind w:left="3600" w:hanging="360"/>
      </w:pPr>
    </w:lvl>
    <w:lvl w:ilvl="5" w:tplc="C7F0CC06" w:tentative="1">
      <w:start w:val="1"/>
      <w:numFmt w:val="decimal"/>
      <w:lvlText w:val="%6."/>
      <w:lvlJc w:val="left"/>
      <w:pPr>
        <w:tabs>
          <w:tab w:val="num" w:pos="4320"/>
        </w:tabs>
        <w:ind w:left="4320" w:hanging="360"/>
      </w:pPr>
    </w:lvl>
    <w:lvl w:ilvl="6" w:tplc="A0FEBFB4" w:tentative="1">
      <w:start w:val="1"/>
      <w:numFmt w:val="decimal"/>
      <w:lvlText w:val="%7."/>
      <w:lvlJc w:val="left"/>
      <w:pPr>
        <w:tabs>
          <w:tab w:val="num" w:pos="5040"/>
        </w:tabs>
        <w:ind w:left="5040" w:hanging="360"/>
      </w:pPr>
    </w:lvl>
    <w:lvl w:ilvl="7" w:tplc="F9246844" w:tentative="1">
      <w:start w:val="1"/>
      <w:numFmt w:val="decimal"/>
      <w:lvlText w:val="%8."/>
      <w:lvlJc w:val="left"/>
      <w:pPr>
        <w:tabs>
          <w:tab w:val="num" w:pos="5760"/>
        </w:tabs>
        <w:ind w:left="5760" w:hanging="360"/>
      </w:pPr>
    </w:lvl>
    <w:lvl w:ilvl="8" w:tplc="6A8C167C" w:tentative="1">
      <w:start w:val="1"/>
      <w:numFmt w:val="decimal"/>
      <w:lvlText w:val="%9."/>
      <w:lvlJc w:val="left"/>
      <w:pPr>
        <w:tabs>
          <w:tab w:val="num" w:pos="6480"/>
        </w:tabs>
        <w:ind w:left="6480" w:hanging="360"/>
      </w:pPr>
    </w:lvl>
  </w:abstractNum>
  <w:num w:numId="1">
    <w:abstractNumId w:val="6"/>
  </w:num>
  <w:num w:numId="2">
    <w:abstractNumId w:val="9"/>
  </w:num>
  <w:num w:numId="3">
    <w:abstractNumId w:val="3"/>
  </w:num>
  <w:num w:numId="4">
    <w:abstractNumId w:val="2"/>
  </w:num>
  <w:num w:numId="5">
    <w:abstractNumId w:val="10"/>
  </w:num>
  <w:num w:numId="6">
    <w:abstractNumId w:val="1"/>
  </w:num>
  <w:num w:numId="7">
    <w:abstractNumId w:val="12"/>
  </w:num>
  <w:num w:numId="8">
    <w:abstractNumId w:val="7"/>
  </w:num>
  <w:num w:numId="9">
    <w:abstractNumId w:val="0"/>
  </w:num>
  <w:num w:numId="10">
    <w:abstractNumId w:val="11"/>
  </w:num>
  <w:num w:numId="11">
    <w:abstractNumId w:val="4"/>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3C6876"/>
    <w:rsid w:val="00016E73"/>
    <w:rsid w:val="001F6C94"/>
    <w:rsid w:val="00201D76"/>
    <w:rsid w:val="00206804"/>
    <w:rsid w:val="00220D4F"/>
    <w:rsid w:val="00235574"/>
    <w:rsid w:val="00240044"/>
    <w:rsid w:val="00250D00"/>
    <w:rsid w:val="002A2861"/>
    <w:rsid w:val="002B1987"/>
    <w:rsid w:val="002E729B"/>
    <w:rsid w:val="00362372"/>
    <w:rsid w:val="0036726C"/>
    <w:rsid w:val="003851E8"/>
    <w:rsid w:val="003C6876"/>
    <w:rsid w:val="003C7D57"/>
    <w:rsid w:val="004415DE"/>
    <w:rsid w:val="00464BEB"/>
    <w:rsid w:val="004B72D9"/>
    <w:rsid w:val="004C29FB"/>
    <w:rsid w:val="004E0A0F"/>
    <w:rsid w:val="0066075A"/>
    <w:rsid w:val="006C71DB"/>
    <w:rsid w:val="006D2867"/>
    <w:rsid w:val="0077461D"/>
    <w:rsid w:val="007F6FD4"/>
    <w:rsid w:val="00812900"/>
    <w:rsid w:val="00821C0C"/>
    <w:rsid w:val="0084381B"/>
    <w:rsid w:val="008568E0"/>
    <w:rsid w:val="008A26FE"/>
    <w:rsid w:val="00990EEE"/>
    <w:rsid w:val="009B4B4D"/>
    <w:rsid w:val="009F5155"/>
    <w:rsid w:val="00A06CFA"/>
    <w:rsid w:val="00B0154B"/>
    <w:rsid w:val="00B13803"/>
    <w:rsid w:val="00B3704B"/>
    <w:rsid w:val="00BB0742"/>
    <w:rsid w:val="00C0241B"/>
    <w:rsid w:val="00C27D97"/>
    <w:rsid w:val="00C56060"/>
    <w:rsid w:val="00C623A3"/>
    <w:rsid w:val="00C71E0C"/>
    <w:rsid w:val="00CA19AC"/>
    <w:rsid w:val="00CB07FF"/>
    <w:rsid w:val="00CC2163"/>
    <w:rsid w:val="00CD5935"/>
    <w:rsid w:val="00CF54A9"/>
    <w:rsid w:val="00D25F87"/>
    <w:rsid w:val="00D44854"/>
    <w:rsid w:val="00DD1692"/>
    <w:rsid w:val="00E65C3A"/>
    <w:rsid w:val="00E800E1"/>
    <w:rsid w:val="00EB5E74"/>
    <w:rsid w:val="00F0730B"/>
    <w:rsid w:val="00F50438"/>
    <w:rsid w:val="00FA381E"/>
    <w:rsid w:val="00FB0DD6"/>
    <w:rsid w:val="00FB7EDA"/>
    <w:rsid w:val="00FD36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6876"/>
    <w:pPr>
      <w:tabs>
        <w:tab w:val="center" w:pos="4320"/>
        <w:tab w:val="right" w:pos="8640"/>
      </w:tabs>
      <w:spacing w:after="0" w:line="240" w:lineRule="auto"/>
    </w:pPr>
  </w:style>
  <w:style w:type="character" w:customStyle="1" w:styleId="Char">
    <w:name w:val="页眉 Char"/>
    <w:basedOn w:val="a0"/>
    <w:link w:val="a3"/>
    <w:uiPriority w:val="99"/>
    <w:semiHidden/>
    <w:rsid w:val="003C6876"/>
  </w:style>
  <w:style w:type="paragraph" w:styleId="a4">
    <w:name w:val="footer"/>
    <w:basedOn w:val="a"/>
    <w:link w:val="Char0"/>
    <w:uiPriority w:val="99"/>
    <w:semiHidden/>
    <w:unhideWhenUsed/>
    <w:rsid w:val="003C6876"/>
    <w:pPr>
      <w:tabs>
        <w:tab w:val="center" w:pos="4320"/>
        <w:tab w:val="right" w:pos="8640"/>
      </w:tabs>
      <w:spacing w:after="0" w:line="240" w:lineRule="auto"/>
    </w:pPr>
  </w:style>
  <w:style w:type="character" w:customStyle="1" w:styleId="Char0">
    <w:name w:val="页脚 Char"/>
    <w:basedOn w:val="a0"/>
    <w:link w:val="a4"/>
    <w:uiPriority w:val="99"/>
    <w:semiHidden/>
    <w:rsid w:val="003C6876"/>
  </w:style>
  <w:style w:type="character" w:styleId="a5">
    <w:name w:val="Hyperlink"/>
    <w:basedOn w:val="a0"/>
    <w:uiPriority w:val="99"/>
    <w:unhideWhenUsed/>
    <w:rsid w:val="003C6876"/>
    <w:rPr>
      <w:color w:val="0000FF" w:themeColor="hyperlink"/>
      <w:u w:val="single"/>
    </w:rPr>
  </w:style>
  <w:style w:type="paragraph" w:styleId="a6">
    <w:name w:val="Balloon Text"/>
    <w:basedOn w:val="a"/>
    <w:link w:val="Char1"/>
    <w:uiPriority w:val="99"/>
    <w:semiHidden/>
    <w:unhideWhenUsed/>
    <w:rsid w:val="00E800E1"/>
    <w:pPr>
      <w:spacing w:after="0" w:line="240" w:lineRule="auto"/>
    </w:pPr>
    <w:rPr>
      <w:rFonts w:ascii="宋体" w:eastAsia="宋体"/>
      <w:sz w:val="18"/>
      <w:szCs w:val="18"/>
    </w:rPr>
  </w:style>
  <w:style w:type="character" w:customStyle="1" w:styleId="Char1">
    <w:name w:val="批注框文本 Char"/>
    <w:basedOn w:val="a0"/>
    <w:link w:val="a6"/>
    <w:uiPriority w:val="99"/>
    <w:semiHidden/>
    <w:rsid w:val="00E800E1"/>
    <w:rPr>
      <w:rFonts w:ascii="宋体" w:eastAsia="宋体"/>
      <w:sz w:val="18"/>
      <w:szCs w:val="18"/>
    </w:rPr>
  </w:style>
  <w:style w:type="paragraph" w:styleId="a7">
    <w:name w:val="List Paragraph"/>
    <w:basedOn w:val="a"/>
    <w:uiPriority w:val="34"/>
    <w:qFormat/>
    <w:rsid w:val="00E800E1"/>
    <w:pPr>
      <w:ind w:left="720"/>
      <w:contextualSpacing/>
    </w:pPr>
  </w:style>
  <w:style w:type="character" w:styleId="a8">
    <w:name w:val="Placeholder Text"/>
    <w:basedOn w:val="a0"/>
    <w:uiPriority w:val="99"/>
    <w:semiHidden/>
    <w:rsid w:val="004E0A0F"/>
    <w:rPr>
      <w:color w:val="808080"/>
    </w:rPr>
  </w:style>
</w:styles>
</file>

<file path=word/webSettings.xml><?xml version="1.0" encoding="utf-8"?>
<w:webSettings xmlns:r="http://schemas.openxmlformats.org/officeDocument/2006/relationships" xmlns:w="http://schemas.openxmlformats.org/wordprocessingml/2006/main">
  <w:divs>
    <w:div w:id="29573554">
      <w:bodyDiv w:val="1"/>
      <w:marLeft w:val="0"/>
      <w:marRight w:val="0"/>
      <w:marTop w:val="0"/>
      <w:marBottom w:val="0"/>
      <w:divBdr>
        <w:top w:val="none" w:sz="0" w:space="0" w:color="auto"/>
        <w:left w:val="none" w:sz="0" w:space="0" w:color="auto"/>
        <w:bottom w:val="none" w:sz="0" w:space="0" w:color="auto"/>
        <w:right w:val="none" w:sz="0" w:space="0" w:color="auto"/>
      </w:divBdr>
      <w:divsChild>
        <w:div w:id="277874001">
          <w:marLeft w:val="806"/>
          <w:marRight w:val="0"/>
          <w:marTop w:val="0"/>
          <w:marBottom w:val="360"/>
          <w:divBdr>
            <w:top w:val="none" w:sz="0" w:space="0" w:color="auto"/>
            <w:left w:val="none" w:sz="0" w:space="0" w:color="auto"/>
            <w:bottom w:val="none" w:sz="0" w:space="0" w:color="auto"/>
            <w:right w:val="none" w:sz="0" w:space="0" w:color="auto"/>
          </w:divBdr>
        </w:div>
      </w:divsChild>
    </w:div>
    <w:div w:id="176583220">
      <w:bodyDiv w:val="1"/>
      <w:marLeft w:val="0"/>
      <w:marRight w:val="0"/>
      <w:marTop w:val="0"/>
      <w:marBottom w:val="0"/>
      <w:divBdr>
        <w:top w:val="none" w:sz="0" w:space="0" w:color="auto"/>
        <w:left w:val="none" w:sz="0" w:space="0" w:color="auto"/>
        <w:bottom w:val="none" w:sz="0" w:space="0" w:color="auto"/>
        <w:right w:val="none" w:sz="0" w:space="0" w:color="auto"/>
      </w:divBdr>
      <w:divsChild>
        <w:div w:id="391277219">
          <w:marLeft w:val="806"/>
          <w:marRight w:val="0"/>
          <w:marTop w:val="0"/>
          <w:marBottom w:val="240"/>
          <w:divBdr>
            <w:top w:val="none" w:sz="0" w:space="0" w:color="auto"/>
            <w:left w:val="none" w:sz="0" w:space="0" w:color="auto"/>
            <w:bottom w:val="none" w:sz="0" w:space="0" w:color="auto"/>
            <w:right w:val="none" w:sz="0" w:space="0" w:color="auto"/>
          </w:divBdr>
        </w:div>
      </w:divsChild>
    </w:div>
    <w:div w:id="1167478697">
      <w:bodyDiv w:val="1"/>
      <w:marLeft w:val="0"/>
      <w:marRight w:val="0"/>
      <w:marTop w:val="0"/>
      <w:marBottom w:val="0"/>
      <w:divBdr>
        <w:top w:val="none" w:sz="0" w:space="0" w:color="auto"/>
        <w:left w:val="none" w:sz="0" w:space="0" w:color="auto"/>
        <w:bottom w:val="none" w:sz="0" w:space="0" w:color="auto"/>
        <w:right w:val="none" w:sz="0" w:space="0" w:color="auto"/>
      </w:divBdr>
      <w:divsChild>
        <w:div w:id="1808232741">
          <w:marLeft w:val="806"/>
          <w:marRight w:val="0"/>
          <w:marTop w:val="0"/>
          <w:marBottom w:val="240"/>
          <w:divBdr>
            <w:top w:val="none" w:sz="0" w:space="0" w:color="auto"/>
            <w:left w:val="none" w:sz="0" w:space="0" w:color="auto"/>
            <w:bottom w:val="none" w:sz="0" w:space="0" w:color="auto"/>
            <w:right w:val="none" w:sz="0" w:space="0" w:color="auto"/>
          </w:divBdr>
        </w:div>
      </w:divsChild>
    </w:div>
    <w:div w:id="1341156455">
      <w:bodyDiv w:val="1"/>
      <w:marLeft w:val="0"/>
      <w:marRight w:val="0"/>
      <w:marTop w:val="0"/>
      <w:marBottom w:val="0"/>
      <w:divBdr>
        <w:top w:val="none" w:sz="0" w:space="0" w:color="auto"/>
        <w:left w:val="none" w:sz="0" w:space="0" w:color="auto"/>
        <w:bottom w:val="none" w:sz="0" w:space="0" w:color="auto"/>
        <w:right w:val="none" w:sz="0" w:space="0" w:color="auto"/>
      </w:divBdr>
      <w:divsChild>
        <w:div w:id="798113992">
          <w:marLeft w:val="806"/>
          <w:marRight w:val="0"/>
          <w:marTop w:val="0"/>
          <w:marBottom w:val="240"/>
          <w:divBdr>
            <w:top w:val="none" w:sz="0" w:space="0" w:color="auto"/>
            <w:left w:val="none" w:sz="0" w:space="0" w:color="auto"/>
            <w:bottom w:val="none" w:sz="0" w:space="0" w:color="auto"/>
            <w:right w:val="none" w:sz="0" w:space="0" w:color="auto"/>
          </w:divBdr>
        </w:div>
      </w:divsChild>
    </w:div>
    <w:div w:id="1372800382">
      <w:bodyDiv w:val="1"/>
      <w:marLeft w:val="0"/>
      <w:marRight w:val="0"/>
      <w:marTop w:val="0"/>
      <w:marBottom w:val="0"/>
      <w:divBdr>
        <w:top w:val="none" w:sz="0" w:space="0" w:color="auto"/>
        <w:left w:val="none" w:sz="0" w:space="0" w:color="auto"/>
        <w:bottom w:val="none" w:sz="0" w:space="0" w:color="auto"/>
        <w:right w:val="none" w:sz="0" w:space="0" w:color="auto"/>
      </w:divBdr>
      <w:divsChild>
        <w:div w:id="355498702">
          <w:marLeft w:val="806"/>
          <w:marRight w:val="0"/>
          <w:marTop w:val="0"/>
          <w:marBottom w:val="240"/>
          <w:divBdr>
            <w:top w:val="none" w:sz="0" w:space="0" w:color="auto"/>
            <w:left w:val="none" w:sz="0" w:space="0" w:color="auto"/>
            <w:bottom w:val="none" w:sz="0" w:space="0" w:color="auto"/>
            <w:right w:val="none" w:sz="0" w:space="0" w:color="auto"/>
          </w:divBdr>
        </w:div>
      </w:divsChild>
    </w:div>
    <w:div w:id="1466585484">
      <w:bodyDiv w:val="1"/>
      <w:marLeft w:val="0"/>
      <w:marRight w:val="0"/>
      <w:marTop w:val="0"/>
      <w:marBottom w:val="0"/>
      <w:divBdr>
        <w:top w:val="none" w:sz="0" w:space="0" w:color="auto"/>
        <w:left w:val="none" w:sz="0" w:space="0" w:color="auto"/>
        <w:bottom w:val="none" w:sz="0" w:space="0" w:color="auto"/>
        <w:right w:val="none" w:sz="0" w:space="0" w:color="auto"/>
      </w:divBdr>
      <w:divsChild>
        <w:div w:id="1054504627">
          <w:marLeft w:val="806"/>
          <w:marRight w:val="0"/>
          <w:marTop w:val="0"/>
          <w:marBottom w:val="360"/>
          <w:divBdr>
            <w:top w:val="none" w:sz="0" w:space="0" w:color="auto"/>
            <w:left w:val="none" w:sz="0" w:space="0" w:color="auto"/>
            <w:bottom w:val="none" w:sz="0" w:space="0" w:color="auto"/>
            <w:right w:val="none" w:sz="0" w:space="0" w:color="auto"/>
          </w:divBdr>
        </w:div>
      </w:divsChild>
    </w:div>
    <w:div w:id="2007246132">
      <w:bodyDiv w:val="1"/>
      <w:marLeft w:val="0"/>
      <w:marRight w:val="0"/>
      <w:marTop w:val="0"/>
      <w:marBottom w:val="0"/>
      <w:divBdr>
        <w:top w:val="none" w:sz="0" w:space="0" w:color="auto"/>
        <w:left w:val="none" w:sz="0" w:space="0" w:color="auto"/>
        <w:bottom w:val="none" w:sz="0" w:space="0" w:color="auto"/>
        <w:right w:val="none" w:sz="0" w:space="0" w:color="auto"/>
      </w:divBdr>
      <w:divsChild>
        <w:div w:id="1323578461">
          <w:marLeft w:val="806"/>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oleObject" Target="embeddings/oleObject65.bin"/><Relationship Id="rId138" Type="http://schemas.openxmlformats.org/officeDocument/2006/relationships/image" Target="media/image64.wmf"/><Relationship Id="rId154" Type="http://schemas.openxmlformats.org/officeDocument/2006/relationships/oleObject" Target="embeddings/oleObject77.bin"/><Relationship Id="rId159" Type="http://schemas.openxmlformats.org/officeDocument/2006/relationships/image" Target="media/image73.wmf"/><Relationship Id="rId175" Type="http://schemas.openxmlformats.org/officeDocument/2006/relationships/image" Target="media/image81.wmf"/><Relationship Id="rId170" Type="http://schemas.openxmlformats.org/officeDocument/2006/relationships/oleObject" Target="embeddings/oleObject85.bin"/><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7.wmf"/><Relationship Id="rId128" Type="http://schemas.openxmlformats.org/officeDocument/2006/relationships/image" Target="media/image59.wmf"/><Relationship Id="rId144" Type="http://schemas.openxmlformats.org/officeDocument/2006/relationships/oleObject" Target="embeddings/oleObject71.bin"/><Relationship Id="rId149" Type="http://schemas.openxmlformats.org/officeDocument/2006/relationships/oleObject" Target="embeddings/oleObject74.bin"/><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oleObject" Target="embeddings/oleObject80.bin"/><Relationship Id="rId165" Type="http://schemas.openxmlformats.org/officeDocument/2006/relationships/image" Target="media/image76.wmf"/><Relationship Id="rId181" Type="http://schemas.openxmlformats.org/officeDocument/2006/relationships/image" Target="media/image84.wmf"/><Relationship Id="rId186" Type="http://schemas.openxmlformats.org/officeDocument/2006/relationships/image" Target="media/image88.emf"/><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3.wmf"/><Relationship Id="rId118" Type="http://schemas.openxmlformats.org/officeDocument/2006/relationships/image" Target="media/image55.wmf"/><Relationship Id="rId134" Type="http://schemas.openxmlformats.org/officeDocument/2006/relationships/image" Target="media/image62.wmf"/><Relationship Id="rId139" Type="http://schemas.openxmlformats.org/officeDocument/2006/relationships/oleObject" Target="embeddings/oleObject68.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75.bin"/><Relationship Id="rId155" Type="http://schemas.openxmlformats.org/officeDocument/2006/relationships/image" Target="media/image71.wmf"/><Relationship Id="rId171" Type="http://schemas.openxmlformats.org/officeDocument/2006/relationships/image" Target="media/image79.wmf"/><Relationship Id="rId176" Type="http://schemas.openxmlformats.org/officeDocument/2006/relationships/oleObject" Target="embeddings/oleObject88.bin"/><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oleObject" Target="embeddings/oleObject60.bin"/><Relationship Id="rId129" Type="http://schemas.openxmlformats.org/officeDocument/2006/relationships/oleObject" Target="embeddings/oleObject63.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5.wmf"/><Relationship Id="rId145" Type="http://schemas.openxmlformats.org/officeDocument/2006/relationships/oleObject" Target="embeddings/oleObject72.bin"/><Relationship Id="rId161" Type="http://schemas.openxmlformats.org/officeDocument/2006/relationships/image" Target="media/image74.wmf"/><Relationship Id="rId166" Type="http://schemas.openxmlformats.org/officeDocument/2006/relationships/oleObject" Target="embeddings/oleObject83.bin"/><Relationship Id="rId182" Type="http://schemas.openxmlformats.org/officeDocument/2006/relationships/oleObject" Target="embeddings/oleObject91.bin"/><Relationship Id="rId187" Type="http://schemas.openxmlformats.org/officeDocument/2006/relationships/image" Target="media/image89.e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54.bin"/><Relationship Id="rId119" Type="http://schemas.openxmlformats.org/officeDocument/2006/relationships/oleObject" Target="embeddings/oleObject57.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0.wmf"/><Relationship Id="rId135" Type="http://schemas.openxmlformats.org/officeDocument/2006/relationships/oleObject" Target="embeddings/oleObject66.bin"/><Relationship Id="rId151" Type="http://schemas.openxmlformats.org/officeDocument/2006/relationships/image" Target="media/image69.wmf"/><Relationship Id="rId156" Type="http://schemas.openxmlformats.org/officeDocument/2006/relationships/oleObject" Target="embeddings/oleObject78.bin"/><Relationship Id="rId177" Type="http://schemas.openxmlformats.org/officeDocument/2006/relationships/image" Target="media/image82.wmf"/><Relationship Id="rId172" Type="http://schemas.openxmlformats.org/officeDocument/2006/relationships/oleObject" Target="embeddings/oleObject86.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6.wmf"/><Relationship Id="rId125" Type="http://schemas.openxmlformats.org/officeDocument/2006/relationships/image" Target="media/image58.wmf"/><Relationship Id="rId141" Type="http://schemas.openxmlformats.org/officeDocument/2006/relationships/oleObject" Target="embeddings/oleObject69.bin"/><Relationship Id="rId146" Type="http://schemas.openxmlformats.org/officeDocument/2006/relationships/image" Target="media/image67.wmf"/><Relationship Id="rId167" Type="http://schemas.openxmlformats.org/officeDocument/2006/relationships/image" Target="media/image77.wmf"/><Relationship Id="rId188" Type="http://schemas.openxmlformats.org/officeDocument/2006/relationships/chart" Target="charts/chart1.xml"/><Relationship Id="rId7" Type="http://schemas.openxmlformats.org/officeDocument/2006/relationships/hyperlink" Target="mailto:weihe@calce.umd.edu" TargetMode="Externa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81.bin"/><Relationship Id="rId183" Type="http://schemas.openxmlformats.org/officeDocument/2006/relationships/image" Target="media/image85.e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4.bin"/><Relationship Id="rId136" Type="http://schemas.openxmlformats.org/officeDocument/2006/relationships/image" Target="media/image63.wmf"/><Relationship Id="rId157" Type="http://schemas.openxmlformats.org/officeDocument/2006/relationships/image" Target="media/image72.wmf"/><Relationship Id="rId178" Type="http://schemas.openxmlformats.org/officeDocument/2006/relationships/oleObject" Target="embeddings/oleObject89.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6.bin"/><Relationship Id="rId173" Type="http://schemas.openxmlformats.org/officeDocument/2006/relationships/image" Target="media/image80.wmf"/><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oleObject" Target="embeddings/oleObject61.bin"/><Relationship Id="rId147" Type="http://schemas.openxmlformats.org/officeDocument/2006/relationships/oleObject" Target="embeddings/oleObject73.bin"/><Relationship Id="rId168" Type="http://schemas.openxmlformats.org/officeDocument/2006/relationships/oleObject" Target="embeddings/oleObject84.bin"/><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oleObject" Target="embeddings/oleObject70.bin"/><Relationship Id="rId163" Type="http://schemas.openxmlformats.org/officeDocument/2006/relationships/image" Target="media/image75.wmf"/><Relationship Id="rId184" Type="http://schemas.openxmlformats.org/officeDocument/2006/relationships/image" Target="media/image86.emf"/><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oleObject" Target="embeddings/oleObject79.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1.wmf"/><Relationship Id="rId153" Type="http://schemas.openxmlformats.org/officeDocument/2006/relationships/image" Target="media/image70.wmf"/><Relationship Id="rId174" Type="http://schemas.openxmlformats.org/officeDocument/2006/relationships/oleObject" Target="embeddings/oleObject87.bin"/><Relationship Id="rId179" Type="http://schemas.openxmlformats.org/officeDocument/2006/relationships/image" Target="media/image83.wmf"/><Relationship Id="rId190"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2.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9.bin"/><Relationship Id="rId143" Type="http://schemas.openxmlformats.org/officeDocument/2006/relationships/image" Target="media/image66.wmf"/><Relationship Id="rId148" Type="http://schemas.openxmlformats.org/officeDocument/2006/relationships/image" Target="media/image68.wmf"/><Relationship Id="rId164" Type="http://schemas.openxmlformats.org/officeDocument/2006/relationships/oleObject" Target="embeddings/oleObject82.bin"/><Relationship Id="rId169" Type="http://schemas.openxmlformats.org/officeDocument/2006/relationships/image" Target="media/image78.wmf"/><Relationship Id="rId185" Type="http://schemas.openxmlformats.org/officeDocument/2006/relationships/image" Target="media/image87.e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0.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系列 1</c:v>
                </c:pt>
              </c:strCache>
            </c:strRef>
          </c:tx>
          <c:dLbls>
            <c:showVal val="1"/>
          </c:dLbls>
          <c:cat>
            <c:numRef>
              <c:f>Sheet1!$A$2:$A$7</c:f>
              <c:numCache>
                <c:formatCode>General</c:formatCode>
                <c:ptCount val="6"/>
                <c:pt idx="0">
                  <c:v>50</c:v>
                </c:pt>
                <c:pt idx="1">
                  <c:v>100</c:v>
                </c:pt>
                <c:pt idx="2">
                  <c:v>200</c:v>
                </c:pt>
                <c:pt idx="3">
                  <c:v>400</c:v>
                </c:pt>
                <c:pt idx="4">
                  <c:v>800</c:v>
                </c:pt>
                <c:pt idx="5">
                  <c:v>1600</c:v>
                </c:pt>
              </c:numCache>
            </c:numRef>
          </c:cat>
          <c:val>
            <c:numRef>
              <c:f>Sheet1!$B$2:$B$7</c:f>
              <c:numCache>
                <c:formatCode>General</c:formatCode>
                <c:ptCount val="6"/>
                <c:pt idx="0">
                  <c:v>6.3000000000000052E-3</c:v>
                </c:pt>
                <c:pt idx="1">
                  <c:v>5.4000000000000064E-3</c:v>
                </c:pt>
                <c:pt idx="2">
                  <c:v>4.9000000000000059E-3</c:v>
                </c:pt>
                <c:pt idx="3">
                  <c:v>4.7000000000000045E-3</c:v>
                </c:pt>
                <c:pt idx="4">
                  <c:v>4.5000000000000023E-3</c:v>
                </c:pt>
                <c:pt idx="5">
                  <c:v>4.5000000000000023E-3</c:v>
                </c:pt>
              </c:numCache>
            </c:numRef>
          </c:val>
        </c:ser>
        <c:hiLowLines/>
        <c:marker val="1"/>
        <c:axId val="102133120"/>
        <c:axId val="102151680"/>
      </c:lineChart>
      <c:catAx>
        <c:axId val="102133120"/>
        <c:scaling>
          <c:orientation val="minMax"/>
        </c:scaling>
        <c:axPos val="b"/>
        <c:title>
          <c:tx>
            <c:rich>
              <a:bodyPr/>
              <a:lstStyle/>
              <a:p>
                <a:pPr>
                  <a:defRPr/>
                </a:pPr>
                <a:r>
                  <a:rPr lang="en-US" altLang="zh-CN"/>
                  <a:t>Number</a:t>
                </a:r>
                <a:r>
                  <a:rPr lang="en-US" altLang="zh-CN" baseline="0"/>
                  <a:t> of Particles </a:t>
                </a:r>
                <a:endParaRPr lang="zh-CN" altLang="en-US"/>
              </a:p>
            </c:rich>
          </c:tx>
        </c:title>
        <c:numFmt formatCode="General" sourceLinked="1"/>
        <c:majorTickMark val="none"/>
        <c:tickLblPos val="nextTo"/>
        <c:crossAx val="102151680"/>
        <c:crosses val="autoZero"/>
        <c:auto val="1"/>
        <c:lblAlgn val="ctr"/>
        <c:lblOffset val="100"/>
      </c:catAx>
      <c:valAx>
        <c:axId val="102151680"/>
        <c:scaling>
          <c:orientation val="minMax"/>
          <c:min val="4.0000000000000053E-3"/>
        </c:scaling>
        <c:axPos val="l"/>
        <c:majorGridlines/>
        <c:title>
          <c:tx>
            <c:rich>
              <a:bodyPr/>
              <a:lstStyle/>
              <a:p>
                <a:pPr>
                  <a:defRPr/>
                </a:pPr>
                <a:r>
                  <a:rPr lang="en-US" altLang="zh-CN"/>
                  <a:t>RMS</a:t>
                </a:r>
                <a:r>
                  <a:rPr lang="en-US" altLang="zh-CN" baseline="0"/>
                  <a:t> Estimation Error of SOC</a:t>
                </a:r>
                <a:endParaRPr lang="zh-CN" altLang="en-US"/>
              </a:p>
            </c:rich>
          </c:tx>
        </c:title>
        <c:numFmt formatCode="General" sourceLinked="1"/>
        <c:tickLblPos val="nextTo"/>
        <c:crossAx val="102133120"/>
        <c:crosses val="autoZero"/>
        <c:crossBetween val="between"/>
      </c:valAx>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2693</Words>
  <Characters>15354</Characters>
  <Application>Microsoft Office Word</Application>
  <DocSecurity>0</DocSecurity>
  <Lines>127</Lines>
  <Paragraphs>36</Paragraphs>
  <ScaleCrop>false</ScaleCrop>
  <Company> </Company>
  <LinksUpToDate>false</LinksUpToDate>
  <CharactersWithSpaces>18011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Wei</cp:lastModifiedBy>
  <cp:revision>4</cp:revision>
  <dcterms:created xsi:type="dcterms:W3CDTF">2012-12-14T16:17:00Z</dcterms:created>
  <dcterms:modified xsi:type="dcterms:W3CDTF">2012-12-14T22:33:00Z</dcterms:modified>
</cp:coreProperties>
</file>